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2BDEF" w14:textId="28A3B48D" w:rsidR="007601FF" w:rsidRPr="00A47069" w:rsidRDefault="007601FF" w:rsidP="007601FF">
      <w:pPr>
        <w:spacing w:before="100" w:beforeAutospacing="1" w:after="100" w:afterAutospacing="1" w:line="240" w:lineRule="auto"/>
        <w:outlineLvl w:val="0"/>
        <w:rPr>
          <w:rFonts w:asciiTheme="minorHAnsi" w:hAnsiTheme="minorHAnsi"/>
          <w:b/>
          <w:bCs/>
          <w:color w:val="E36C0A" w:themeColor="accent6" w:themeShade="BF"/>
          <w:kern w:val="36"/>
          <w:sz w:val="48"/>
          <w:szCs w:val="48"/>
          <w:lang w:val="nl-NL" w:eastAsia="nl-NL"/>
        </w:rPr>
      </w:pPr>
      <w:r w:rsidRPr="00A47069">
        <w:rPr>
          <w:rFonts w:asciiTheme="minorHAnsi" w:hAnsiTheme="minorHAnsi"/>
          <w:b/>
          <w:bCs/>
          <w:color w:val="E36C0A" w:themeColor="accent6" w:themeShade="BF"/>
          <w:kern w:val="36"/>
          <w:sz w:val="48"/>
          <w:szCs w:val="48"/>
          <w:lang w:val="nl-NL" w:eastAsia="nl-NL"/>
        </w:rPr>
        <w:t>Team</w:t>
      </w:r>
      <w:r w:rsidR="009A16B7" w:rsidRPr="00A47069">
        <w:rPr>
          <w:rFonts w:asciiTheme="minorHAnsi" w:hAnsiTheme="minorHAnsi"/>
          <w:b/>
          <w:bCs/>
          <w:color w:val="E36C0A" w:themeColor="accent6" w:themeShade="BF"/>
          <w:kern w:val="36"/>
          <w:sz w:val="48"/>
          <w:szCs w:val="48"/>
          <w:lang w:val="nl-NL" w:eastAsia="nl-NL"/>
        </w:rPr>
        <w:t xml:space="preserve">aanvulling </w:t>
      </w:r>
      <w:r w:rsidRPr="00A47069">
        <w:rPr>
          <w:rFonts w:asciiTheme="minorHAnsi" w:hAnsiTheme="minorHAnsi"/>
          <w:b/>
          <w:bCs/>
          <w:color w:val="E36C0A" w:themeColor="accent6" w:themeShade="BF"/>
          <w:kern w:val="36"/>
          <w:sz w:val="48"/>
          <w:szCs w:val="48"/>
          <w:lang w:val="nl-NL" w:eastAsia="nl-NL"/>
        </w:rPr>
        <w:t>bij spelerstekort</w:t>
      </w:r>
      <w:r w:rsidR="001373C3" w:rsidRPr="00A47069">
        <w:rPr>
          <w:rFonts w:asciiTheme="minorHAnsi" w:hAnsiTheme="minorHAnsi"/>
          <w:b/>
          <w:bCs/>
          <w:color w:val="E36C0A" w:themeColor="accent6" w:themeShade="BF"/>
          <w:kern w:val="36"/>
          <w:sz w:val="48"/>
          <w:szCs w:val="48"/>
          <w:lang w:val="nl-NL" w:eastAsia="nl-NL"/>
        </w:rPr>
        <w:t xml:space="preserve"> </w:t>
      </w:r>
      <w:r w:rsidR="00307407" w:rsidRPr="00A47069">
        <w:rPr>
          <w:rFonts w:asciiTheme="minorHAnsi" w:hAnsiTheme="minorHAnsi"/>
          <w:b/>
          <w:bCs/>
          <w:color w:val="E36C0A" w:themeColor="accent6" w:themeShade="BF"/>
          <w:kern w:val="36"/>
          <w:sz w:val="48"/>
          <w:szCs w:val="48"/>
          <w:lang w:val="nl-NL" w:eastAsia="nl-NL"/>
        </w:rPr>
        <w:t>11 tegen 11 teams</w:t>
      </w:r>
    </w:p>
    <w:p w14:paraId="502D56A9" w14:textId="77777777" w:rsidR="007601FF" w:rsidRPr="00A47069" w:rsidRDefault="007601FF" w:rsidP="007601FF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nl-NL" w:eastAsia="nl-NL"/>
        </w:rPr>
      </w:pPr>
      <w:r w:rsidRPr="00A47069">
        <w:rPr>
          <w:rFonts w:asciiTheme="minorHAnsi" w:hAnsiTheme="minorHAnsi"/>
          <w:sz w:val="24"/>
          <w:szCs w:val="24"/>
          <w:lang w:val="nl-NL" w:eastAsia="nl-NL"/>
        </w:rPr>
        <w:t>Bij een tekort aan spelers in een team geldt het volgende:</w:t>
      </w:r>
    </w:p>
    <w:p w14:paraId="27090FFD" w14:textId="57658AA4" w:rsidR="00627925" w:rsidRPr="00A47069" w:rsidRDefault="007601FF" w:rsidP="001944DE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nl-NL" w:eastAsia="nl-NL"/>
        </w:rPr>
      </w:pPr>
      <w:r w:rsidRPr="00A47069">
        <w:rPr>
          <w:rFonts w:asciiTheme="minorHAnsi" w:hAnsiTheme="minorHAnsi"/>
          <w:sz w:val="24"/>
          <w:szCs w:val="24"/>
          <w:lang w:val="nl-NL" w:eastAsia="nl-NL"/>
        </w:rPr>
        <w:t xml:space="preserve">Het </w:t>
      </w:r>
      <w:r w:rsidR="00BA47FD" w:rsidRPr="00A47069">
        <w:rPr>
          <w:rFonts w:asciiTheme="minorHAnsi" w:hAnsiTheme="minorHAnsi"/>
          <w:sz w:val="24"/>
          <w:szCs w:val="24"/>
          <w:lang w:val="nl-NL" w:eastAsia="nl-NL"/>
        </w:rPr>
        <w:t xml:space="preserve">standaardteam heeft prioriteit. </w:t>
      </w:r>
      <w:r w:rsidR="00627925" w:rsidRPr="00A47069">
        <w:rPr>
          <w:rFonts w:asciiTheme="minorHAnsi" w:hAnsiTheme="minorHAnsi"/>
          <w:sz w:val="24"/>
          <w:szCs w:val="24"/>
          <w:lang w:val="nl-NL" w:eastAsia="nl-NL"/>
        </w:rPr>
        <w:t xml:space="preserve">Het standaardteam is het hoogst uitkomende team in de door de KNVB gevormde competities. Dit zijn </w:t>
      </w:r>
      <w:r w:rsidR="0077653B" w:rsidRPr="00A47069">
        <w:rPr>
          <w:rFonts w:asciiTheme="minorHAnsi" w:hAnsiTheme="minorHAnsi"/>
          <w:sz w:val="24"/>
          <w:szCs w:val="24"/>
          <w:lang w:val="nl-NL" w:eastAsia="nl-NL"/>
        </w:rPr>
        <w:t xml:space="preserve">in seizoen 2020/2021: </w:t>
      </w:r>
      <w:r w:rsidR="00627925" w:rsidRPr="00A47069">
        <w:rPr>
          <w:rFonts w:asciiTheme="minorHAnsi" w:hAnsiTheme="minorHAnsi"/>
          <w:sz w:val="24"/>
          <w:szCs w:val="24"/>
          <w:lang w:val="nl-NL" w:eastAsia="nl-NL"/>
        </w:rPr>
        <w:t xml:space="preserve">Wittenhorst 1 </w:t>
      </w:r>
      <w:r w:rsidR="00AF0069" w:rsidRPr="00A47069">
        <w:rPr>
          <w:rFonts w:asciiTheme="minorHAnsi" w:hAnsiTheme="minorHAnsi"/>
          <w:sz w:val="24"/>
          <w:szCs w:val="24"/>
          <w:lang w:val="nl-NL" w:eastAsia="nl-NL"/>
        </w:rPr>
        <w:t>|</w:t>
      </w:r>
      <w:r w:rsidR="00627925" w:rsidRPr="00A47069">
        <w:rPr>
          <w:rFonts w:asciiTheme="minorHAnsi" w:hAnsiTheme="minorHAnsi"/>
          <w:sz w:val="24"/>
          <w:szCs w:val="24"/>
          <w:lang w:val="nl-NL" w:eastAsia="nl-NL"/>
        </w:rPr>
        <w:t xml:space="preserve"> JO19-1 | JO17-1 | JO15-1 | JO13-1</w:t>
      </w:r>
      <w:r w:rsidR="0077653B" w:rsidRPr="00A47069">
        <w:rPr>
          <w:rFonts w:asciiTheme="minorHAnsi" w:hAnsiTheme="minorHAnsi"/>
          <w:sz w:val="24"/>
          <w:szCs w:val="24"/>
          <w:lang w:val="nl-NL" w:eastAsia="nl-NL"/>
        </w:rPr>
        <w:t>.</w:t>
      </w:r>
    </w:p>
    <w:p w14:paraId="1C255E89" w14:textId="77777777" w:rsidR="00FB210D" w:rsidRPr="00A47069" w:rsidRDefault="007601FF" w:rsidP="007601FF">
      <w:pPr>
        <w:spacing w:before="100" w:beforeAutospacing="1" w:after="100" w:afterAutospacing="1" w:line="240" w:lineRule="auto"/>
        <w:rPr>
          <w:rFonts w:asciiTheme="minorHAnsi" w:hAnsiTheme="minorHAnsi"/>
          <w:b/>
          <w:bCs/>
          <w:sz w:val="24"/>
          <w:szCs w:val="24"/>
          <w:lang w:val="nl-NL" w:eastAsia="nl-NL"/>
        </w:rPr>
      </w:pPr>
      <w:r w:rsidRPr="00A47069">
        <w:rPr>
          <w:rFonts w:asciiTheme="minorHAnsi" w:hAnsiTheme="minorHAnsi"/>
          <w:b/>
          <w:bCs/>
          <w:sz w:val="24"/>
          <w:szCs w:val="24"/>
          <w:u w:val="single"/>
          <w:lang w:val="nl-NL" w:eastAsia="nl-NL"/>
        </w:rPr>
        <w:t>Prestatieve</w:t>
      </w:r>
      <w:r w:rsidRPr="00A47069">
        <w:rPr>
          <w:rFonts w:asciiTheme="minorHAnsi" w:hAnsiTheme="minorHAnsi"/>
          <w:b/>
          <w:bCs/>
          <w:sz w:val="24"/>
          <w:szCs w:val="24"/>
          <w:lang w:val="nl-NL" w:eastAsia="nl-NL"/>
        </w:rPr>
        <w:t xml:space="preserve"> </w:t>
      </w:r>
      <w:r w:rsidR="00B06667" w:rsidRPr="00A47069">
        <w:rPr>
          <w:rFonts w:asciiTheme="minorHAnsi" w:hAnsiTheme="minorHAnsi"/>
          <w:b/>
          <w:bCs/>
          <w:sz w:val="24"/>
          <w:szCs w:val="24"/>
          <w:lang w:val="nl-NL" w:eastAsia="nl-NL"/>
        </w:rPr>
        <w:t>opleidingsteams</w:t>
      </w:r>
      <w:r w:rsidR="00A57B7C" w:rsidRPr="00A47069">
        <w:rPr>
          <w:rFonts w:asciiTheme="minorHAnsi" w:hAnsiTheme="minorHAnsi"/>
          <w:b/>
          <w:bCs/>
          <w:sz w:val="24"/>
          <w:szCs w:val="24"/>
          <w:lang w:val="nl-NL" w:eastAsia="nl-NL"/>
        </w:rPr>
        <w:t>:</w:t>
      </w:r>
    </w:p>
    <w:p w14:paraId="3CF312B9" w14:textId="0494286A" w:rsidR="00B72B99" w:rsidRPr="00A47069" w:rsidRDefault="00B72B99" w:rsidP="007601FF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nl-NL" w:eastAsia="nl-NL"/>
        </w:rPr>
      </w:pPr>
      <w:r w:rsidRPr="00A47069">
        <w:rPr>
          <w:rFonts w:asciiTheme="minorHAnsi" w:hAnsiTheme="minorHAnsi"/>
          <w:sz w:val="24"/>
          <w:szCs w:val="24"/>
          <w:lang w:val="nl-NL" w:eastAsia="nl-NL"/>
        </w:rPr>
        <w:t>-</w:t>
      </w:r>
      <w:r w:rsidR="00E918F3" w:rsidRPr="00A47069">
        <w:rPr>
          <w:rFonts w:asciiTheme="minorHAnsi" w:hAnsiTheme="minorHAnsi"/>
          <w:sz w:val="24"/>
          <w:szCs w:val="24"/>
          <w:lang w:val="nl-NL" w:eastAsia="nl-NL"/>
        </w:rPr>
        <w:t>B</w:t>
      </w:r>
      <w:r w:rsidR="007601FF" w:rsidRPr="00A47069">
        <w:rPr>
          <w:rFonts w:asciiTheme="minorHAnsi" w:hAnsiTheme="minorHAnsi"/>
          <w:sz w:val="24"/>
          <w:szCs w:val="24"/>
          <w:lang w:val="nl-NL" w:eastAsia="nl-NL"/>
        </w:rPr>
        <w:t>ij 1</w:t>
      </w:r>
      <w:r w:rsidRPr="00A47069">
        <w:rPr>
          <w:rFonts w:asciiTheme="minorHAnsi" w:hAnsiTheme="minorHAnsi"/>
          <w:sz w:val="24"/>
          <w:szCs w:val="24"/>
          <w:lang w:val="nl-NL" w:eastAsia="nl-NL"/>
        </w:rPr>
        <w:t>1</w:t>
      </w:r>
      <w:r w:rsidR="007601FF" w:rsidRPr="00A47069">
        <w:rPr>
          <w:rFonts w:asciiTheme="minorHAnsi" w:hAnsiTheme="minorHAnsi"/>
          <w:sz w:val="24"/>
          <w:szCs w:val="24"/>
          <w:lang w:val="nl-NL" w:eastAsia="nl-NL"/>
        </w:rPr>
        <w:t xml:space="preserve"> of minder </w:t>
      </w:r>
      <w:r w:rsidR="00F81BD8" w:rsidRPr="00A47069">
        <w:rPr>
          <w:rFonts w:asciiTheme="minorHAnsi" w:hAnsiTheme="minorHAnsi"/>
          <w:sz w:val="24"/>
          <w:szCs w:val="24"/>
          <w:lang w:val="nl-NL" w:eastAsia="nl-NL"/>
        </w:rPr>
        <w:t xml:space="preserve">fitte </w:t>
      </w:r>
      <w:r w:rsidRPr="00A47069">
        <w:rPr>
          <w:rFonts w:asciiTheme="minorHAnsi" w:hAnsiTheme="minorHAnsi"/>
          <w:sz w:val="24"/>
          <w:szCs w:val="24"/>
          <w:lang w:val="nl-NL" w:eastAsia="nl-NL"/>
        </w:rPr>
        <w:t>veld</w:t>
      </w:r>
      <w:r w:rsidR="007601FF" w:rsidRPr="00A47069">
        <w:rPr>
          <w:rFonts w:asciiTheme="minorHAnsi" w:hAnsiTheme="minorHAnsi"/>
          <w:sz w:val="24"/>
          <w:szCs w:val="24"/>
          <w:lang w:val="nl-NL" w:eastAsia="nl-NL"/>
        </w:rPr>
        <w:t xml:space="preserve">spelers </w:t>
      </w:r>
      <w:r w:rsidR="001A13FA" w:rsidRPr="00A47069">
        <w:rPr>
          <w:rFonts w:asciiTheme="minorHAnsi" w:hAnsiTheme="minorHAnsi"/>
          <w:sz w:val="24"/>
          <w:szCs w:val="24"/>
          <w:lang w:val="nl-NL" w:eastAsia="nl-NL"/>
        </w:rPr>
        <w:t>of geen keeper in een team</w:t>
      </w:r>
      <w:r w:rsidR="007601FF" w:rsidRPr="00A47069">
        <w:rPr>
          <w:rFonts w:asciiTheme="minorHAnsi" w:hAnsiTheme="minorHAnsi"/>
          <w:sz w:val="24"/>
          <w:szCs w:val="24"/>
          <w:lang w:val="nl-NL" w:eastAsia="nl-NL"/>
        </w:rPr>
        <w:t xml:space="preserve"> </w:t>
      </w:r>
      <w:r w:rsidRPr="00A47069">
        <w:rPr>
          <w:rFonts w:asciiTheme="minorHAnsi" w:hAnsiTheme="minorHAnsi"/>
          <w:sz w:val="24"/>
          <w:szCs w:val="24"/>
          <w:lang w:val="nl-NL" w:eastAsia="nl-NL"/>
        </w:rPr>
        <w:t xml:space="preserve">kan er </w:t>
      </w:r>
      <w:r w:rsidR="007601FF" w:rsidRPr="00A47069">
        <w:rPr>
          <w:rFonts w:asciiTheme="minorHAnsi" w:hAnsiTheme="minorHAnsi"/>
          <w:sz w:val="24"/>
          <w:szCs w:val="24"/>
          <w:lang w:val="nl-NL" w:eastAsia="nl-NL"/>
        </w:rPr>
        <w:t xml:space="preserve">een beroep gedaan </w:t>
      </w:r>
      <w:r w:rsidRPr="00A47069">
        <w:rPr>
          <w:rFonts w:asciiTheme="minorHAnsi" w:hAnsiTheme="minorHAnsi"/>
          <w:sz w:val="24"/>
          <w:szCs w:val="24"/>
          <w:lang w:val="nl-NL" w:eastAsia="nl-NL"/>
        </w:rPr>
        <w:t xml:space="preserve">worden </w:t>
      </w:r>
      <w:r w:rsidR="007601FF" w:rsidRPr="00A47069">
        <w:rPr>
          <w:rFonts w:asciiTheme="minorHAnsi" w:hAnsiTheme="minorHAnsi"/>
          <w:sz w:val="24"/>
          <w:szCs w:val="24"/>
          <w:lang w:val="nl-NL" w:eastAsia="nl-NL"/>
        </w:rPr>
        <w:t>op een ander team</w:t>
      </w:r>
      <w:r w:rsidR="00EA4500" w:rsidRPr="00A47069">
        <w:rPr>
          <w:rFonts w:asciiTheme="minorHAnsi" w:hAnsiTheme="minorHAnsi"/>
          <w:sz w:val="24"/>
          <w:szCs w:val="24"/>
          <w:lang w:val="nl-NL" w:eastAsia="nl-NL"/>
        </w:rPr>
        <w:t xml:space="preserve"> (doorschuiven).</w:t>
      </w:r>
      <w:r w:rsidR="00F81BD8" w:rsidRPr="00A47069">
        <w:rPr>
          <w:rFonts w:asciiTheme="minorHAnsi" w:hAnsiTheme="minorHAnsi"/>
          <w:sz w:val="24"/>
          <w:szCs w:val="24"/>
          <w:lang w:val="nl-NL" w:eastAsia="nl-NL"/>
        </w:rPr>
        <w:tab/>
      </w:r>
      <w:r w:rsidR="00F81BD8" w:rsidRPr="00A47069">
        <w:rPr>
          <w:rFonts w:asciiTheme="minorHAnsi" w:hAnsiTheme="minorHAnsi"/>
          <w:sz w:val="24"/>
          <w:szCs w:val="24"/>
          <w:lang w:val="nl-NL" w:eastAsia="nl-NL"/>
        </w:rPr>
        <w:tab/>
      </w:r>
      <w:r w:rsidR="00F81BD8" w:rsidRPr="00A47069">
        <w:rPr>
          <w:rFonts w:asciiTheme="minorHAnsi" w:hAnsiTheme="minorHAnsi"/>
          <w:sz w:val="24"/>
          <w:szCs w:val="24"/>
          <w:lang w:val="nl-NL" w:eastAsia="nl-NL"/>
        </w:rPr>
        <w:tab/>
      </w:r>
      <w:r w:rsidR="00F81BD8" w:rsidRPr="00A47069">
        <w:rPr>
          <w:rFonts w:asciiTheme="minorHAnsi" w:hAnsiTheme="minorHAnsi"/>
          <w:sz w:val="24"/>
          <w:szCs w:val="24"/>
          <w:lang w:val="nl-NL" w:eastAsia="nl-NL"/>
        </w:rPr>
        <w:tab/>
      </w:r>
      <w:r w:rsidR="00F81BD8" w:rsidRPr="00A47069">
        <w:rPr>
          <w:rFonts w:asciiTheme="minorHAnsi" w:hAnsiTheme="minorHAnsi"/>
          <w:sz w:val="24"/>
          <w:szCs w:val="24"/>
          <w:lang w:val="nl-NL" w:eastAsia="nl-NL"/>
        </w:rPr>
        <w:tab/>
      </w:r>
      <w:r w:rsidR="00F81BD8" w:rsidRPr="00A47069">
        <w:rPr>
          <w:rFonts w:asciiTheme="minorHAnsi" w:hAnsiTheme="minorHAnsi"/>
          <w:sz w:val="24"/>
          <w:szCs w:val="24"/>
          <w:lang w:val="nl-NL" w:eastAsia="nl-NL"/>
        </w:rPr>
        <w:tab/>
      </w:r>
      <w:r w:rsidR="00F81BD8" w:rsidRPr="00A47069">
        <w:rPr>
          <w:rFonts w:asciiTheme="minorHAnsi" w:hAnsiTheme="minorHAnsi"/>
          <w:sz w:val="24"/>
          <w:szCs w:val="24"/>
          <w:lang w:val="nl-NL" w:eastAsia="nl-NL"/>
        </w:rPr>
        <w:tab/>
      </w:r>
      <w:r w:rsidR="001A13FA" w:rsidRPr="00A47069">
        <w:rPr>
          <w:rFonts w:asciiTheme="minorHAnsi" w:hAnsiTheme="minorHAnsi"/>
          <w:sz w:val="24"/>
          <w:szCs w:val="24"/>
          <w:lang w:val="nl-NL" w:eastAsia="nl-NL"/>
        </w:rPr>
        <w:t xml:space="preserve">         </w:t>
      </w:r>
      <w:r w:rsidRPr="00A47069">
        <w:rPr>
          <w:rFonts w:asciiTheme="minorHAnsi" w:hAnsiTheme="minorHAnsi"/>
          <w:sz w:val="24"/>
          <w:szCs w:val="24"/>
          <w:lang w:val="nl-NL" w:eastAsia="nl-NL"/>
        </w:rPr>
        <w:t xml:space="preserve">-Doorschuiven gebeurt </w:t>
      </w:r>
      <w:r w:rsidR="00EA4500" w:rsidRPr="00A47069">
        <w:rPr>
          <w:rFonts w:asciiTheme="minorHAnsi" w:hAnsiTheme="minorHAnsi"/>
          <w:sz w:val="24"/>
          <w:szCs w:val="24"/>
          <w:lang w:val="nl-NL" w:eastAsia="nl-NL"/>
        </w:rPr>
        <w:t xml:space="preserve">altijd </w:t>
      </w:r>
      <w:r w:rsidR="00DE7EB2" w:rsidRPr="00A47069">
        <w:rPr>
          <w:rFonts w:asciiTheme="minorHAnsi" w:hAnsiTheme="minorHAnsi"/>
          <w:sz w:val="24"/>
          <w:szCs w:val="24"/>
          <w:lang w:val="nl-NL" w:eastAsia="nl-NL"/>
        </w:rPr>
        <w:t>in onderling overleg</w:t>
      </w:r>
      <w:r w:rsidR="0077653B" w:rsidRPr="00A47069">
        <w:rPr>
          <w:rFonts w:asciiTheme="minorHAnsi" w:hAnsiTheme="minorHAnsi"/>
          <w:sz w:val="24"/>
          <w:szCs w:val="24"/>
          <w:lang w:val="nl-NL" w:eastAsia="nl-NL"/>
        </w:rPr>
        <w:t xml:space="preserve"> tussen de trainers en de Technisch </w:t>
      </w:r>
      <w:r w:rsidR="00A6094F" w:rsidRPr="00A47069">
        <w:rPr>
          <w:rFonts w:asciiTheme="minorHAnsi" w:hAnsiTheme="minorHAnsi"/>
          <w:sz w:val="24"/>
          <w:szCs w:val="24"/>
          <w:lang w:val="nl-NL" w:eastAsia="nl-NL"/>
        </w:rPr>
        <w:t>Coördinator</w:t>
      </w:r>
      <w:r w:rsidR="0077653B" w:rsidRPr="00A47069">
        <w:rPr>
          <w:rFonts w:asciiTheme="minorHAnsi" w:hAnsiTheme="minorHAnsi"/>
          <w:sz w:val="24"/>
          <w:szCs w:val="24"/>
          <w:lang w:val="nl-NL" w:eastAsia="nl-NL"/>
        </w:rPr>
        <w:t xml:space="preserve"> (TC). De TC dient bij doorschuiven van spelers </w:t>
      </w:r>
      <w:r w:rsidR="00EA4500" w:rsidRPr="00A47069">
        <w:rPr>
          <w:rFonts w:asciiTheme="minorHAnsi" w:hAnsiTheme="minorHAnsi"/>
          <w:sz w:val="24"/>
          <w:szCs w:val="24"/>
          <w:lang w:val="nl-NL" w:eastAsia="nl-NL"/>
        </w:rPr>
        <w:t xml:space="preserve">daarom </w:t>
      </w:r>
      <w:r w:rsidR="0077653B" w:rsidRPr="00A47069">
        <w:rPr>
          <w:rFonts w:asciiTheme="minorHAnsi" w:hAnsiTheme="minorHAnsi"/>
          <w:sz w:val="24"/>
          <w:szCs w:val="24"/>
          <w:lang w:val="nl-NL" w:eastAsia="nl-NL"/>
        </w:rPr>
        <w:t xml:space="preserve">altijd </w:t>
      </w:r>
      <w:r w:rsidR="0077653B" w:rsidRPr="00A47069">
        <w:rPr>
          <w:rFonts w:asciiTheme="minorHAnsi" w:hAnsiTheme="minorHAnsi"/>
          <w:sz w:val="24"/>
          <w:szCs w:val="24"/>
          <w:u w:val="single"/>
          <w:lang w:val="nl-NL" w:eastAsia="nl-NL"/>
        </w:rPr>
        <w:t>vooraf</w:t>
      </w:r>
      <w:r w:rsidR="0077653B" w:rsidRPr="00A47069">
        <w:rPr>
          <w:rFonts w:asciiTheme="minorHAnsi" w:hAnsiTheme="minorHAnsi"/>
          <w:sz w:val="24"/>
          <w:szCs w:val="24"/>
          <w:lang w:val="nl-NL" w:eastAsia="nl-NL"/>
        </w:rPr>
        <w:t xml:space="preserve"> </w:t>
      </w:r>
      <w:r w:rsidR="00606977" w:rsidRPr="00A47069">
        <w:rPr>
          <w:rFonts w:asciiTheme="minorHAnsi" w:hAnsiTheme="minorHAnsi"/>
          <w:sz w:val="24"/>
          <w:szCs w:val="24"/>
          <w:lang w:val="nl-NL" w:eastAsia="nl-NL"/>
        </w:rPr>
        <w:t xml:space="preserve">en uiterlijk op donderdag na de laatste training </w:t>
      </w:r>
      <w:r w:rsidR="00A6094F" w:rsidRPr="00A47069">
        <w:rPr>
          <w:rFonts w:asciiTheme="minorHAnsi" w:hAnsiTheme="minorHAnsi"/>
          <w:sz w:val="24"/>
          <w:szCs w:val="24"/>
          <w:lang w:val="nl-NL" w:eastAsia="nl-NL"/>
        </w:rPr>
        <w:t xml:space="preserve">door de trainers </w:t>
      </w:r>
      <w:r w:rsidR="0077653B" w:rsidRPr="00A47069">
        <w:rPr>
          <w:rFonts w:asciiTheme="minorHAnsi" w:hAnsiTheme="minorHAnsi"/>
          <w:sz w:val="24"/>
          <w:szCs w:val="24"/>
          <w:lang w:val="nl-NL" w:eastAsia="nl-NL"/>
        </w:rPr>
        <w:t>geïnformeerd te worden</w:t>
      </w:r>
      <w:r w:rsidR="00A57B7C" w:rsidRPr="00A47069">
        <w:rPr>
          <w:rFonts w:asciiTheme="minorHAnsi" w:hAnsiTheme="minorHAnsi"/>
          <w:sz w:val="24"/>
          <w:szCs w:val="24"/>
          <w:lang w:val="nl-NL" w:eastAsia="nl-NL"/>
        </w:rPr>
        <w:t>.</w:t>
      </w:r>
      <w:r w:rsidR="00A6094F" w:rsidRPr="00A47069">
        <w:rPr>
          <w:rFonts w:asciiTheme="minorHAnsi" w:hAnsiTheme="minorHAnsi"/>
          <w:sz w:val="24"/>
          <w:szCs w:val="24"/>
          <w:lang w:val="nl-NL" w:eastAsia="nl-NL"/>
        </w:rPr>
        <w:t xml:space="preserve"> </w:t>
      </w:r>
      <w:r w:rsidR="00EA4500" w:rsidRPr="00A47069">
        <w:rPr>
          <w:rFonts w:asciiTheme="minorHAnsi" w:hAnsiTheme="minorHAnsi"/>
          <w:sz w:val="24"/>
          <w:szCs w:val="24"/>
          <w:lang w:val="nl-NL" w:eastAsia="nl-NL"/>
        </w:rPr>
        <w:t xml:space="preserve">                     </w:t>
      </w:r>
      <w:r w:rsidR="00606977" w:rsidRPr="00A47069">
        <w:rPr>
          <w:rFonts w:asciiTheme="minorHAnsi" w:hAnsiTheme="minorHAnsi"/>
          <w:sz w:val="24"/>
          <w:szCs w:val="24"/>
          <w:lang w:val="nl-NL" w:eastAsia="nl-NL"/>
        </w:rPr>
        <w:t xml:space="preserve">       </w:t>
      </w:r>
      <w:r w:rsidR="00EA4500" w:rsidRPr="00A47069">
        <w:rPr>
          <w:rFonts w:asciiTheme="minorHAnsi" w:hAnsiTheme="minorHAnsi"/>
          <w:sz w:val="24"/>
          <w:szCs w:val="24"/>
          <w:lang w:val="nl-NL" w:eastAsia="nl-NL"/>
        </w:rPr>
        <w:t>-</w:t>
      </w:r>
      <w:r w:rsidR="00A6094F" w:rsidRPr="00A47069">
        <w:rPr>
          <w:rFonts w:asciiTheme="minorHAnsi" w:hAnsiTheme="minorHAnsi"/>
          <w:sz w:val="24"/>
          <w:szCs w:val="24"/>
          <w:lang w:val="nl-NL" w:eastAsia="nl-NL"/>
        </w:rPr>
        <w:t xml:space="preserve">Bij spelerstekorten in een prestatief team zal in eerste instantie naar een geschikte </w:t>
      </w:r>
      <w:r w:rsidR="00EA4500" w:rsidRPr="00A47069">
        <w:rPr>
          <w:rFonts w:asciiTheme="minorHAnsi" w:hAnsiTheme="minorHAnsi"/>
          <w:sz w:val="24"/>
          <w:szCs w:val="24"/>
          <w:lang w:val="nl-NL" w:eastAsia="nl-NL"/>
        </w:rPr>
        <w:t>(</w:t>
      </w:r>
      <w:r w:rsidR="00606977" w:rsidRPr="00A47069">
        <w:rPr>
          <w:rFonts w:asciiTheme="minorHAnsi" w:hAnsiTheme="minorHAnsi"/>
          <w:sz w:val="24"/>
          <w:szCs w:val="24"/>
          <w:lang w:val="nl-NL" w:eastAsia="nl-NL"/>
        </w:rPr>
        <w:t>=</w:t>
      </w:r>
      <w:r w:rsidR="00EA4500" w:rsidRPr="00A47069">
        <w:rPr>
          <w:rFonts w:asciiTheme="minorHAnsi" w:hAnsiTheme="minorHAnsi"/>
          <w:sz w:val="24"/>
          <w:szCs w:val="24"/>
          <w:lang w:val="nl-NL" w:eastAsia="nl-NL"/>
        </w:rPr>
        <w:t xml:space="preserve">kwaliteit en ambitie) </w:t>
      </w:r>
      <w:r w:rsidR="00A6094F" w:rsidRPr="00A47069">
        <w:rPr>
          <w:rFonts w:asciiTheme="minorHAnsi" w:hAnsiTheme="minorHAnsi"/>
          <w:sz w:val="24"/>
          <w:szCs w:val="24"/>
          <w:lang w:val="nl-NL" w:eastAsia="nl-NL"/>
        </w:rPr>
        <w:t xml:space="preserve">en passende </w:t>
      </w:r>
      <w:r w:rsidR="00EA4500" w:rsidRPr="00A47069">
        <w:rPr>
          <w:rFonts w:asciiTheme="minorHAnsi" w:hAnsiTheme="minorHAnsi"/>
          <w:sz w:val="24"/>
          <w:szCs w:val="24"/>
          <w:lang w:val="nl-NL" w:eastAsia="nl-NL"/>
        </w:rPr>
        <w:t>(</w:t>
      </w:r>
      <w:r w:rsidR="00606977" w:rsidRPr="00A47069">
        <w:rPr>
          <w:rFonts w:asciiTheme="minorHAnsi" w:hAnsiTheme="minorHAnsi"/>
          <w:sz w:val="24"/>
          <w:szCs w:val="24"/>
          <w:lang w:val="nl-NL" w:eastAsia="nl-NL"/>
        </w:rPr>
        <w:t>=</w:t>
      </w:r>
      <w:r w:rsidR="00EA4500" w:rsidRPr="00A47069">
        <w:rPr>
          <w:rFonts w:asciiTheme="minorHAnsi" w:hAnsiTheme="minorHAnsi"/>
          <w:sz w:val="24"/>
          <w:szCs w:val="24"/>
          <w:lang w:val="nl-NL" w:eastAsia="nl-NL"/>
        </w:rPr>
        <w:t xml:space="preserve">positie op het veld) </w:t>
      </w:r>
      <w:r w:rsidR="00A6094F" w:rsidRPr="00A47069">
        <w:rPr>
          <w:rFonts w:asciiTheme="minorHAnsi" w:hAnsiTheme="minorHAnsi"/>
          <w:sz w:val="24"/>
          <w:szCs w:val="24"/>
          <w:lang w:val="nl-NL" w:eastAsia="nl-NL"/>
        </w:rPr>
        <w:t>vervanger worden gezocht in het schaduwteam (= hoogste recreatie</w:t>
      </w:r>
      <w:r w:rsidR="00EA4500" w:rsidRPr="00A47069">
        <w:rPr>
          <w:rFonts w:asciiTheme="minorHAnsi" w:hAnsiTheme="minorHAnsi"/>
          <w:sz w:val="24"/>
          <w:szCs w:val="24"/>
          <w:lang w:val="nl-NL" w:eastAsia="nl-NL"/>
        </w:rPr>
        <w:t>ve</w:t>
      </w:r>
      <w:r w:rsidR="00A6094F" w:rsidRPr="00A47069">
        <w:rPr>
          <w:rFonts w:asciiTheme="minorHAnsi" w:hAnsiTheme="minorHAnsi"/>
          <w:sz w:val="24"/>
          <w:szCs w:val="24"/>
          <w:lang w:val="nl-NL" w:eastAsia="nl-NL"/>
        </w:rPr>
        <w:t xml:space="preserve"> team wat op kwaliteit is ingedeeld, meestal dus het 2</w:t>
      </w:r>
      <w:r w:rsidR="00A6094F" w:rsidRPr="00A47069">
        <w:rPr>
          <w:rFonts w:asciiTheme="minorHAnsi" w:hAnsiTheme="minorHAnsi"/>
          <w:sz w:val="24"/>
          <w:szCs w:val="24"/>
          <w:vertAlign w:val="superscript"/>
          <w:lang w:val="nl-NL" w:eastAsia="nl-NL"/>
        </w:rPr>
        <w:t>e</w:t>
      </w:r>
      <w:r w:rsidR="00A6094F" w:rsidRPr="00A47069">
        <w:rPr>
          <w:rFonts w:asciiTheme="minorHAnsi" w:hAnsiTheme="minorHAnsi"/>
          <w:sz w:val="24"/>
          <w:szCs w:val="24"/>
          <w:lang w:val="nl-NL" w:eastAsia="nl-NL"/>
        </w:rPr>
        <w:t xml:space="preserve"> team in een leeftijdscategorie). Als er geen vervanger </w:t>
      </w:r>
      <w:r w:rsidR="00EA4500" w:rsidRPr="00A47069">
        <w:rPr>
          <w:rFonts w:asciiTheme="minorHAnsi" w:hAnsiTheme="minorHAnsi"/>
          <w:sz w:val="24"/>
          <w:szCs w:val="24"/>
          <w:lang w:val="nl-NL" w:eastAsia="nl-NL"/>
        </w:rPr>
        <w:t xml:space="preserve">gevonden wordt </w:t>
      </w:r>
      <w:r w:rsidR="00A6094F" w:rsidRPr="00A47069">
        <w:rPr>
          <w:rFonts w:asciiTheme="minorHAnsi" w:hAnsiTheme="minorHAnsi"/>
          <w:sz w:val="24"/>
          <w:szCs w:val="24"/>
          <w:lang w:val="nl-NL" w:eastAsia="nl-NL"/>
        </w:rPr>
        <w:t>in het schaduwteam, dan zal er een vervangende speler gezocht worden in een prestatief team in een jongere leeftijdscategorie.</w:t>
      </w:r>
      <w:r w:rsidR="00EA4500" w:rsidRPr="00A47069">
        <w:rPr>
          <w:rFonts w:asciiTheme="minorHAnsi" w:hAnsiTheme="minorHAnsi"/>
          <w:sz w:val="24"/>
          <w:szCs w:val="24"/>
          <w:lang w:val="nl-NL" w:eastAsia="nl-NL"/>
        </w:rPr>
        <w:t xml:space="preserve">    -</w:t>
      </w:r>
      <w:r w:rsidR="00B62779" w:rsidRPr="00A47069">
        <w:rPr>
          <w:rFonts w:asciiTheme="minorHAnsi" w:hAnsiTheme="minorHAnsi"/>
          <w:sz w:val="24"/>
          <w:szCs w:val="24"/>
          <w:lang w:val="nl-NL" w:eastAsia="nl-NL"/>
        </w:rPr>
        <w:t xml:space="preserve">Keepers </w:t>
      </w:r>
      <w:r w:rsidR="00EA4500" w:rsidRPr="00A47069">
        <w:rPr>
          <w:rFonts w:asciiTheme="minorHAnsi" w:hAnsiTheme="minorHAnsi"/>
          <w:sz w:val="24"/>
          <w:szCs w:val="24"/>
          <w:lang w:val="nl-NL" w:eastAsia="nl-NL"/>
        </w:rPr>
        <w:t xml:space="preserve">vormen hierop een uitzondering. </w:t>
      </w:r>
      <w:r w:rsidR="00573810" w:rsidRPr="00A47069">
        <w:rPr>
          <w:rFonts w:asciiTheme="minorHAnsi" w:hAnsiTheme="minorHAnsi"/>
          <w:sz w:val="24"/>
          <w:szCs w:val="24"/>
          <w:lang w:val="nl-NL" w:eastAsia="nl-NL"/>
        </w:rPr>
        <w:t>Een geschikte vervanger kan</w:t>
      </w:r>
      <w:r w:rsidR="00A57B7C" w:rsidRPr="00A47069">
        <w:rPr>
          <w:rFonts w:asciiTheme="minorHAnsi" w:hAnsiTheme="minorHAnsi"/>
          <w:sz w:val="24"/>
          <w:szCs w:val="24"/>
          <w:lang w:val="nl-NL" w:eastAsia="nl-NL"/>
        </w:rPr>
        <w:t>,</w:t>
      </w:r>
      <w:r w:rsidR="00EA4500" w:rsidRPr="00A47069">
        <w:rPr>
          <w:rFonts w:asciiTheme="minorHAnsi" w:hAnsiTheme="minorHAnsi"/>
          <w:sz w:val="24"/>
          <w:szCs w:val="24"/>
          <w:lang w:val="nl-NL" w:eastAsia="nl-NL"/>
        </w:rPr>
        <w:t xml:space="preserve"> </w:t>
      </w:r>
      <w:r w:rsidR="00B62779" w:rsidRPr="00A47069">
        <w:rPr>
          <w:rFonts w:asciiTheme="minorHAnsi" w:hAnsiTheme="minorHAnsi"/>
          <w:sz w:val="24"/>
          <w:szCs w:val="24"/>
          <w:lang w:val="nl-NL" w:eastAsia="nl-NL"/>
        </w:rPr>
        <w:t>behalve bij het</w:t>
      </w:r>
      <w:r w:rsidR="00EA4500" w:rsidRPr="00A47069">
        <w:rPr>
          <w:rFonts w:asciiTheme="minorHAnsi" w:hAnsiTheme="minorHAnsi"/>
          <w:sz w:val="24"/>
          <w:szCs w:val="24"/>
          <w:lang w:val="nl-NL" w:eastAsia="nl-NL"/>
        </w:rPr>
        <w:t xml:space="preserve"> schaduwteam</w:t>
      </w:r>
      <w:r w:rsidR="00A57B7C" w:rsidRPr="00A47069">
        <w:rPr>
          <w:rFonts w:asciiTheme="minorHAnsi" w:hAnsiTheme="minorHAnsi"/>
          <w:sz w:val="24"/>
          <w:szCs w:val="24"/>
          <w:lang w:val="nl-NL" w:eastAsia="nl-NL"/>
        </w:rPr>
        <w:t>,</w:t>
      </w:r>
      <w:r w:rsidR="00EA4500" w:rsidRPr="00A47069">
        <w:rPr>
          <w:rFonts w:asciiTheme="minorHAnsi" w:hAnsiTheme="minorHAnsi"/>
          <w:sz w:val="24"/>
          <w:szCs w:val="24"/>
          <w:lang w:val="nl-NL" w:eastAsia="nl-NL"/>
        </w:rPr>
        <w:t xml:space="preserve"> </w:t>
      </w:r>
      <w:r w:rsidR="00B62779" w:rsidRPr="00A47069">
        <w:rPr>
          <w:rFonts w:asciiTheme="minorHAnsi" w:hAnsiTheme="minorHAnsi"/>
          <w:sz w:val="24"/>
          <w:szCs w:val="24"/>
          <w:lang w:val="nl-NL" w:eastAsia="nl-NL"/>
        </w:rPr>
        <w:t xml:space="preserve">ook </w:t>
      </w:r>
      <w:r w:rsidR="00EA4500" w:rsidRPr="00A47069">
        <w:rPr>
          <w:rFonts w:asciiTheme="minorHAnsi" w:hAnsiTheme="minorHAnsi"/>
          <w:sz w:val="24"/>
          <w:szCs w:val="24"/>
          <w:lang w:val="nl-NL" w:eastAsia="nl-NL"/>
        </w:rPr>
        <w:t>bij de andere recreatieve teams in dezelfde leeftijdscategorie gezocht worden</w:t>
      </w:r>
      <w:r w:rsidR="00573810" w:rsidRPr="00A47069">
        <w:rPr>
          <w:rFonts w:asciiTheme="minorHAnsi" w:hAnsiTheme="minorHAnsi"/>
          <w:sz w:val="24"/>
          <w:szCs w:val="24"/>
          <w:lang w:val="nl-NL" w:eastAsia="nl-NL"/>
        </w:rPr>
        <w:t>. Als er geen vervanger gevonden wordt in dezelfde leeftijdscategorie, dan zal er een vervangende keeper gezocht worden in een prestatief team in een jongere leeftijdscategorie</w:t>
      </w:r>
      <w:r w:rsidR="00EA4500" w:rsidRPr="00A47069">
        <w:rPr>
          <w:rFonts w:asciiTheme="minorHAnsi" w:hAnsiTheme="minorHAnsi"/>
          <w:sz w:val="24"/>
          <w:szCs w:val="24"/>
          <w:lang w:val="nl-NL" w:eastAsia="nl-NL"/>
        </w:rPr>
        <w:t>.</w:t>
      </w:r>
      <w:r w:rsidR="00B62779" w:rsidRPr="00A47069">
        <w:rPr>
          <w:rFonts w:asciiTheme="minorHAnsi" w:hAnsiTheme="minorHAnsi"/>
          <w:sz w:val="24"/>
          <w:szCs w:val="24"/>
          <w:lang w:val="nl-NL" w:eastAsia="nl-NL"/>
        </w:rPr>
        <w:t xml:space="preserve"> </w:t>
      </w:r>
      <w:r w:rsidR="00EA4500" w:rsidRPr="00A47069">
        <w:rPr>
          <w:rFonts w:asciiTheme="minorHAnsi" w:hAnsiTheme="minorHAnsi"/>
          <w:sz w:val="24"/>
          <w:szCs w:val="24"/>
          <w:lang w:val="nl-NL" w:eastAsia="nl-NL"/>
        </w:rPr>
        <w:t xml:space="preserve">De keeperstrainer geeft hierbij altijd een advies.  </w:t>
      </w:r>
      <w:r w:rsidR="005E4ECB" w:rsidRPr="00A47069">
        <w:rPr>
          <w:rFonts w:asciiTheme="minorHAnsi" w:hAnsiTheme="minorHAnsi"/>
          <w:sz w:val="24"/>
          <w:szCs w:val="24"/>
          <w:lang w:val="nl-NL" w:eastAsia="nl-NL"/>
        </w:rPr>
        <w:t xml:space="preserve"> </w:t>
      </w:r>
      <w:r w:rsidR="00EA4500" w:rsidRPr="00A47069">
        <w:rPr>
          <w:rFonts w:asciiTheme="minorHAnsi" w:hAnsiTheme="minorHAnsi"/>
          <w:sz w:val="24"/>
          <w:szCs w:val="24"/>
          <w:lang w:val="nl-NL" w:eastAsia="nl-NL"/>
        </w:rPr>
        <w:t xml:space="preserve">    </w:t>
      </w:r>
      <w:r w:rsidR="00573810" w:rsidRPr="00A47069">
        <w:rPr>
          <w:rFonts w:asciiTheme="minorHAnsi" w:hAnsiTheme="minorHAnsi"/>
          <w:sz w:val="24"/>
          <w:szCs w:val="24"/>
          <w:lang w:val="nl-NL" w:eastAsia="nl-NL"/>
        </w:rPr>
        <w:t xml:space="preserve"> </w:t>
      </w:r>
      <w:r w:rsidR="00573810" w:rsidRPr="00A47069">
        <w:rPr>
          <w:rFonts w:asciiTheme="minorHAnsi" w:hAnsiTheme="minorHAnsi"/>
          <w:sz w:val="24"/>
          <w:szCs w:val="24"/>
          <w:lang w:val="nl-NL" w:eastAsia="nl-NL"/>
        </w:rPr>
        <w:tab/>
      </w:r>
      <w:r w:rsidR="00EA4500" w:rsidRPr="00A47069">
        <w:rPr>
          <w:rFonts w:asciiTheme="minorHAnsi" w:hAnsiTheme="minorHAnsi"/>
          <w:sz w:val="24"/>
          <w:szCs w:val="24"/>
          <w:lang w:val="nl-NL" w:eastAsia="nl-NL"/>
        </w:rPr>
        <w:tab/>
      </w:r>
      <w:r w:rsidR="00EA4500" w:rsidRPr="00A47069">
        <w:rPr>
          <w:rFonts w:asciiTheme="minorHAnsi" w:hAnsiTheme="minorHAnsi"/>
          <w:sz w:val="24"/>
          <w:szCs w:val="24"/>
          <w:lang w:val="nl-NL" w:eastAsia="nl-NL"/>
        </w:rPr>
        <w:tab/>
      </w:r>
      <w:r w:rsidR="00EA4500" w:rsidRPr="00A47069">
        <w:rPr>
          <w:rFonts w:asciiTheme="minorHAnsi" w:hAnsiTheme="minorHAnsi"/>
          <w:sz w:val="24"/>
          <w:szCs w:val="24"/>
          <w:lang w:val="nl-NL" w:eastAsia="nl-NL"/>
        </w:rPr>
        <w:tab/>
      </w:r>
      <w:r w:rsidR="00EA4500" w:rsidRPr="00A47069">
        <w:rPr>
          <w:rFonts w:asciiTheme="minorHAnsi" w:hAnsiTheme="minorHAnsi"/>
          <w:sz w:val="24"/>
          <w:szCs w:val="24"/>
          <w:lang w:val="nl-NL" w:eastAsia="nl-NL"/>
        </w:rPr>
        <w:tab/>
        <w:t xml:space="preserve">     </w:t>
      </w:r>
      <w:r w:rsidR="00573810" w:rsidRPr="00A47069">
        <w:rPr>
          <w:rFonts w:asciiTheme="minorHAnsi" w:hAnsiTheme="minorHAnsi"/>
          <w:sz w:val="24"/>
          <w:szCs w:val="24"/>
          <w:lang w:val="nl-NL" w:eastAsia="nl-NL"/>
        </w:rPr>
        <w:t xml:space="preserve">    </w:t>
      </w:r>
      <w:r w:rsidR="0081432C" w:rsidRPr="00A47069">
        <w:rPr>
          <w:rFonts w:asciiTheme="minorHAnsi" w:hAnsiTheme="minorHAnsi"/>
          <w:sz w:val="24"/>
          <w:szCs w:val="24"/>
          <w:lang w:val="nl-NL" w:eastAsia="nl-NL"/>
        </w:rPr>
        <w:t>-Spelers van Wittenhorst JO19-1 komen in aanmerking om te worden doorgeschoven naar Wittenhorst 1 en 2</w:t>
      </w:r>
      <w:r w:rsidR="00EA4500" w:rsidRPr="00A47069">
        <w:rPr>
          <w:rFonts w:asciiTheme="minorHAnsi" w:hAnsiTheme="minorHAnsi"/>
          <w:sz w:val="24"/>
          <w:szCs w:val="24"/>
          <w:lang w:val="nl-NL" w:eastAsia="nl-NL"/>
        </w:rPr>
        <w:t>.</w:t>
      </w:r>
      <w:r w:rsidR="0081432C" w:rsidRPr="00A47069">
        <w:rPr>
          <w:rFonts w:asciiTheme="minorHAnsi" w:hAnsiTheme="minorHAnsi"/>
          <w:sz w:val="24"/>
          <w:szCs w:val="24"/>
          <w:lang w:val="nl-NL" w:eastAsia="nl-NL"/>
        </w:rPr>
        <w:tab/>
      </w:r>
    </w:p>
    <w:p w14:paraId="149D1851" w14:textId="77777777" w:rsidR="00FB210D" w:rsidRPr="00A47069" w:rsidRDefault="007601FF" w:rsidP="007601FF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nl-NL" w:eastAsia="nl-NL"/>
        </w:rPr>
      </w:pPr>
      <w:r w:rsidRPr="00A47069">
        <w:rPr>
          <w:rFonts w:asciiTheme="minorHAnsi" w:hAnsiTheme="minorHAnsi"/>
          <w:b/>
          <w:bCs/>
          <w:sz w:val="24"/>
          <w:szCs w:val="24"/>
          <w:u w:val="single"/>
          <w:lang w:val="nl-NL" w:eastAsia="nl-NL"/>
        </w:rPr>
        <w:t>Recreatieve</w:t>
      </w:r>
      <w:r w:rsidRPr="00A47069">
        <w:rPr>
          <w:rFonts w:asciiTheme="minorHAnsi" w:hAnsiTheme="minorHAnsi"/>
          <w:b/>
          <w:bCs/>
          <w:sz w:val="24"/>
          <w:szCs w:val="24"/>
          <w:lang w:val="nl-NL" w:eastAsia="nl-NL"/>
        </w:rPr>
        <w:t xml:space="preserve"> opleidingsteams</w:t>
      </w:r>
      <w:r w:rsidR="00A57B7C" w:rsidRPr="00A47069">
        <w:rPr>
          <w:rFonts w:asciiTheme="minorHAnsi" w:hAnsiTheme="minorHAnsi"/>
          <w:sz w:val="24"/>
          <w:szCs w:val="24"/>
          <w:lang w:val="nl-NL" w:eastAsia="nl-NL"/>
        </w:rPr>
        <w:t>:</w:t>
      </w:r>
      <w:r w:rsidRPr="00A47069">
        <w:rPr>
          <w:rFonts w:asciiTheme="minorHAnsi" w:hAnsiTheme="minorHAnsi"/>
          <w:sz w:val="24"/>
          <w:szCs w:val="24"/>
          <w:lang w:val="nl-NL" w:eastAsia="nl-NL"/>
        </w:rPr>
        <w:t xml:space="preserve"> </w:t>
      </w:r>
    </w:p>
    <w:p w14:paraId="3A8D5CA5" w14:textId="2F60189D" w:rsidR="007601FF" w:rsidRPr="00A47069" w:rsidRDefault="00E918F3" w:rsidP="007601FF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nl-NL" w:eastAsia="nl-NL"/>
        </w:rPr>
      </w:pPr>
      <w:r w:rsidRPr="00A47069">
        <w:rPr>
          <w:rFonts w:asciiTheme="minorHAnsi" w:hAnsiTheme="minorHAnsi"/>
          <w:sz w:val="24"/>
          <w:szCs w:val="24"/>
          <w:lang w:val="nl-NL" w:eastAsia="nl-NL"/>
        </w:rPr>
        <w:t>-B</w:t>
      </w:r>
      <w:r w:rsidR="007601FF" w:rsidRPr="00A47069">
        <w:rPr>
          <w:rFonts w:asciiTheme="minorHAnsi" w:hAnsiTheme="minorHAnsi"/>
          <w:sz w:val="24"/>
          <w:szCs w:val="24"/>
          <w:lang w:val="nl-NL" w:eastAsia="nl-NL"/>
        </w:rPr>
        <w:t>ij 1</w:t>
      </w:r>
      <w:r w:rsidR="001A13FA" w:rsidRPr="00A47069">
        <w:rPr>
          <w:rFonts w:asciiTheme="minorHAnsi" w:hAnsiTheme="minorHAnsi"/>
          <w:sz w:val="24"/>
          <w:szCs w:val="24"/>
          <w:lang w:val="nl-NL" w:eastAsia="nl-NL"/>
        </w:rPr>
        <w:t>1</w:t>
      </w:r>
      <w:r w:rsidR="007601FF" w:rsidRPr="00A47069">
        <w:rPr>
          <w:rFonts w:asciiTheme="minorHAnsi" w:hAnsiTheme="minorHAnsi"/>
          <w:sz w:val="24"/>
          <w:szCs w:val="24"/>
          <w:lang w:val="nl-NL" w:eastAsia="nl-NL"/>
        </w:rPr>
        <w:t xml:space="preserve"> of minder </w:t>
      </w:r>
      <w:r w:rsidR="00F81BD8" w:rsidRPr="00A47069">
        <w:rPr>
          <w:rFonts w:asciiTheme="minorHAnsi" w:hAnsiTheme="minorHAnsi"/>
          <w:sz w:val="24"/>
          <w:szCs w:val="24"/>
          <w:lang w:val="nl-NL" w:eastAsia="nl-NL"/>
        </w:rPr>
        <w:t xml:space="preserve">fitte </w:t>
      </w:r>
      <w:r w:rsidR="007601FF" w:rsidRPr="00A47069">
        <w:rPr>
          <w:rFonts w:asciiTheme="minorHAnsi" w:hAnsiTheme="minorHAnsi"/>
          <w:sz w:val="24"/>
          <w:szCs w:val="24"/>
          <w:lang w:val="nl-NL" w:eastAsia="nl-NL"/>
        </w:rPr>
        <w:t xml:space="preserve">spelers </w:t>
      </w:r>
      <w:r w:rsidR="001A13FA" w:rsidRPr="00A47069">
        <w:rPr>
          <w:rFonts w:asciiTheme="minorHAnsi" w:hAnsiTheme="minorHAnsi"/>
          <w:sz w:val="24"/>
          <w:szCs w:val="24"/>
          <w:lang w:val="nl-NL" w:eastAsia="nl-NL"/>
        </w:rPr>
        <w:t xml:space="preserve">(incl. keeper) in een team </w:t>
      </w:r>
      <w:r w:rsidR="00B72B99" w:rsidRPr="00A47069">
        <w:rPr>
          <w:rFonts w:asciiTheme="minorHAnsi" w:hAnsiTheme="minorHAnsi"/>
          <w:sz w:val="24"/>
          <w:szCs w:val="24"/>
          <w:lang w:val="nl-NL" w:eastAsia="nl-NL"/>
        </w:rPr>
        <w:t>kan</w:t>
      </w:r>
      <w:r w:rsidR="007601FF" w:rsidRPr="00A47069">
        <w:rPr>
          <w:rFonts w:asciiTheme="minorHAnsi" w:hAnsiTheme="minorHAnsi"/>
          <w:sz w:val="24"/>
          <w:szCs w:val="24"/>
          <w:lang w:val="nl-NL" w:eastAsia="nl-NL"/>
        </w:rPr>
        <w:t xml:space="preserve"> er een beroep gedaan </w:t>
      </w:r>
      <w:r w:rsidR="00B72B99" w:rsidRPr="00A47069">
        <w:rPr>
          <w:rFonts w:asciiTheme="minorHAnsi" w:hAnsiTheme="minorHAnsi"/>
          <w:sz w:val="24"/>
          <w:szCs w:val="24"/>
          <w:lang w:val="nl-NL" w:eastAsia="nl-NL"/>
        </w:rPr>
        <w:t xml:space="preserve">worden </w:t>
      </w:r>
      <w:r w:rsidR="007601FF" w:rsidRPr="00A47069">
        <w:rPr>
          <w:rFonts w:asciiTheme="minorHAnsi" w:hAnsiTheme="minorHAnsi"/>
          <w:sz w:val="24"/>
          <w:szCs w:val="24"/>
          <w:lang w:val="nl-NL" w:eastAsia="nl-NL"/>
        </w:rPr>
        <w:t>op een ander team</w:t>
      </w:r>
      <w:r w:rsidR="00B62779" w:rsidRPr="00A47069">
        <w:rPr>
          <w:rFonts w:asciiTheme="minorHAnsi" w:hAnsiTheme="minorHAnsi"/>
          <w:sz w:val="24"/>
          <w:szCs w:val="24"/>
          <w:lang w:val="nl-NL" w:eastAsia="nl-NL"/>
        </w:rPr>
        <w:t>.</w:t>
      </w:r>
      <w:r w:rsidR="0081432C" w:rsidRPr="00A47069">
        <w:rPr>
          <w:rFonts w:asciiTheme="minorHAnsi" w:hAnsiTheme="minorHAnsi"/>
          <w:sz w:val="24"/>
          <w:szCs w:val="24"/>
          <w:lang w:val="nl-NL" w:eastAsia="nl-NL"/>
        </w:rPr>
        <w:t xml:space="preserve"> </w:t>
      </w:r>
      <w:r w:rsidR="00D009C1" w:rsidRPr="00A47069">
        <w:rPr>
          <w:rFonts w:asciiTheme="minorHAnsi" w:hAnsiTheme="minorHAnsi"/>
          <w:sz w:val="24"/>
          <w:szCs w:val="24"/>
          <w:lang w:val="nl-NL" w:eastAsia="nl-NL"/>
        </w:rPr>
        <w:t xml:space="preserve">   </w:t>
      </w:r>
      <w:r w:rsidR="001A13FA" w:rsidRPr="00A47069">
        <w:rPr>
          <w:rFonts w:asciiTheme="minorHAnsi" w:hAnsiTheme="minorHAnsi"/>
          <w:sz w:val="24"/>
          <w:szCs w:val="24"/>
          <w:lang w:val="nl-NL" w:eastAsia="nl-NL"/>
        </w:rPr>
        <w:tab/>
      </w:r>
      <w:r w:rsidR="001A13FA" w:rsidRPr="00A47069">
        <w:rPr>
          <w:rFonts w:asciiTheme="minorHAnsi" w:hAnsiTheme="minorHAnsi"/>
          <w:sz w:val="24"/>
          <w:szCs w:val="24"/>
          <w:lang w:val="nl-NL" w:eastAsia="nl-NL"/>
        </w:rPr>
        <w:tab/>
      </w:r>
      <w:r w:rsidR="001A13FA" w:rsidRPr="00A47069">
        <w:rPr>
          <w:rFonts w:asciiTheme="minorHAnsi" w:hAnsiTheme="minorHAnsi"/>
          <w:sz w:val="24"/>
          <w:szCs w:val="24"/>
          <w:lang w:val="nl-NL" w:eastAsia="nl-NL"/>
        </w:rPr>
        <w:tab/>
      </w:r>
      <w:r w:rsidR="001A13FA" w:rsidRPr="00A47069">
        <w:rPr>
          <w:rFonts w:asciiTheme="minorHAnsi" w:hAnsiTheme="minorHAnsi"/>
          <w:sz w:val="24"/>
          <w:szCs w:val="24"/>
          <w:lang w:val="nl-NL" w:eastAsia="nl-NL"/>
        </w:rPr>
        <w:tab/>
      </w:r>
      <w:r w:rsidR="001A13FA" w:rsidRPr="00A47069">
        <w:rPr>
          <w:rFonts w:asciiTheme="minorHAnsi" w:hAnsiTheme="minorHAnsi"/>
          <w:sz w:val="24"/>
          <w:szCs w:val="24"/>
          <w:lang w:val="nl-NL" w:eastAsia="nl-NL"/>
        </w:rPr>
        <w:tab/>
      </w:r>
      <w:r w:rsidR="001A13FA" w:rsidRPr="00A47069">
        <w:rPr>
          <w:rFonts w:asciiTheme="minorHAnsi" w:hAnsiTheme="minorHAnsi"/>
          <w:sz w:val="24"/>
          <w:szCs w:val="24"/>
          <w:lang w:val="nl-NL" w:eastAsia="nl-NL"/>
        </w:rPr>
        <w:tab/>
      </w:r>
      <w:r w:rsidR="001A13FA" w:rsidRPr="00A47069">
        <w:rPr>
          <w:rFonts w:asciiTheme="minorHAnsi" w:hAnsiTheme="minorHAnsi"/>
          <w:sz w:val="24"/>
          <w:szCs w:val="24"/>
          <w:lang w:val="nl-NL" w:eastAsia="nl-NL"/>
        </w:rPr>
        <w:tab/>
        <w:t xml:space="preserve">  </w:t>
      </w:r>
      <w:r w:rsidR="00A3201A" w:rsidRPr="00A47069">
        <w:rPr>
          <w:rFonts w:asciiTheme="minorHAnsi" w:hAnsiTheme="minorHAnsi"/>
          <w:sz w:val="24"/>
          <w:szCs w:val="24"/>
          <w:lang w:val="nl-NL" w:eastAsia="nl-NL"/>
        </w:rPr>
        <w:t xml:space="preserve">                             </w:t>
      </w:r>
      <w:r w:rsidR="00A3201A" w:rsidRPr="00A47069">
        <w:rPr>
          <w:rFonts w:asciiTheme="minorHAnsi" w:hAnsiTheme="minorHAnsi"/>
          <w:sz w:val="24"/>
          <w:szCs w:val="24"/>
          <w:lang w:val="nl-NL" w:eastAsia="nl-NL"/>
        </w:rPr>
        <w:tab/>
        <w:t xml:space="preserve">         -</w:t>
      </w:r>
      <w:r w:rsidR="007601FF" w:rsidRPr="00A47069">
        <w:rPr>
          <w:rFonts w:asciiTheme="minorHAnsi" w:hAnsiTheme="minorHAnsi"/>
          <w:sz w:val="24"/>
          <w:szCs w:val="24"/>
          <w:lang w:val="nl-NL" w:eastAsia="nl-NL"/>
        </w:rPr>
        <w:t xml:space="preserve">Doorschuiven gebeurt </w:t>
      </w:r>
      <w:r w:rsidRPr="00A47069">
        <w:rPr>
          <w:rFonts w:asciiTheme="minorHAnsi" w:hAnsiTheme="minorHAnsi"/>
          <w:sz w:val="24"/>
          <w:szCs w:val="24"/>
          <w:lang w:val="nl-NL" w:eastAsia="nl-NL"/>
        </w:rPr>
        <w:t xml:space="preserve">in onderling overleg </w:t>
      </w:r>
      <w:r w:rsidR="00B62779" w:rsidRPr="00A47069">
        <w:rPr>
          <w:rFonts w:asciiTheme="minorHAnsi" w:hAnsiTheme="minorHAnsi"/>
          <w:sz w:val="24"/>
          <w:szCs w:val="24"/>
          <w:lang w:val="nl-NL" w:eastAsia="nl-NL"/>
        </w:rPr>
        <w:t xml:space="preserve">tussen de trainers </w:t>
      </w:r>
      <w:r w:rsidRPr="00A47069">
        <w:rPr>
          <w:rFonts w:asciiTheme="minorHAnsi" w:hAnsiTheme="minorHAnsi"/>
          <w:sz w:val="24"/>
          <w:szCs w:val="24"/>
          <w:lang w:val="nl-NL" w:eastAsia="nl-NL"/>
        </w:rPr>
        <w:t xml:space="preserve">binnen de recreatieve </w:t>
      </w:r>
      <w:r w:rsidR="00DE7EB2" w:rsidRPr="00A47069">
        <w:rPr>
          <w:rFonts w:asciiTheme="minorHAnsi" w:hAnsiTheme="minorHAnsi"/>
          <w:sz w:val="24"/>
          <w:szCs w:val="24"/>
          <w:lang w:val="nl-NL" w:eastAsia="nl-NL"/>
        </w:rPr>
        <w:t>opleidings</w:t>
      </w:r>
      <w:r w:rsidRPr="00A47069">
        <w:rPr>
          <w:rFonts w:asciiTheme="minorHAnsi" w:hAnsiTheme="minorHAnsi"/>
          <w:sz w:val="24"/>
          <w:szCs w:val="24"/>
          <w:lang w:val="nl-NL" w:eastAsia="nl-NL"/>
        </w:rPr>
        <w:t>teams (</w:t>
      </w:r>
      <w:r w:rsidR="00B62779" w:rsidRPr="00A47069">
        <w:rPr>
          <w:rFonts w:asciiTheme="minorHAnsi" w:hAnsiTheme="minorHAnsi"/>
          <w:sz w:val="24"/>
          <w:szCs w:val="24"/>
          <w:lang w:val="nl-NL" w:eastAsia="nl-NL"/>
        </w:rPr>
        <w:t xml:space="preserve">eventueel </w:t>
      </w:r>
      <w:r w:rsidRPr="00A47069">
        <w:rPr>
          <w:rFonts w:asciiTheme="minorHAnsi" w:hAnsiTheme="minorHAnsi"/>
          <w:sz w:val="24"/>
          <w:szCs w:val="24"/>
          <w:lang w:val="nl-NL" w:eastAsia="nl-NL"/>
        </w:rPr>
        <w:t>leeftijdscategorie overschrijdend)</w:t>
      </w:r>
      <w:r w:rsidR="00B62779" w:rsidRPr="00A47069">
        <w:rPr>
          <w:rFonts w:asciiTheme="minorHAnsi" w:hAnsiTheme="minorHAnsi"/>
          <w:sz w:val="24"/>
          <w:szCs w:val="24"/>
          <w:lang w:val="nl-NL" w:eastAsia="nl-NL"/>
        </w:rPr>
        <w:t>.</w:t>
      </w:r>
      <w:r w:rsidR="0081432C" w:rsidRPr="00A47069">
        <w:rPr>
          <w:rFonts w:asciiTheme="minorHAnsi" w:hAnsiTheme="minorHAnsi"/>
          <w:sz w:val="24"/>
          <w:szCs w:val="24"/>
          <w:lang w:val="nl-NL" w:eastAsia="nl-NL"/>
        </w:rPr>
        <w:tab/>
      </w:r>
      <w:r w:rsidR="0081432C" w:rsidRPr="00A47069">
        <w:rPr>
          <w:rFonts w:asciiTheme="minorHAnsi" w:hAnsiTheme="minorHAnsi"/>
          <w:sz w:val="24"/>
          <w:szCs w:val="24"/>
          <w:lang w:val="nl-NL" w:eastAsia="nl-NL"/>
        </w:rPr>
        <w:tab/>
      </w:r>
      <w:r w:rsidR="0081432C" w:rsidRPr="00A47069">
        <w:rPr>
          <w:rFonts w:asciiTheme="minorHAnsi" w:hAnsiTheme="minorHAnsi"/>
          <w:sz w:val="24"/>
          <w:szCs w:val="24"/>
          <w:lang w:val="nl-NL" w:eastAsia="nl-NL"/>
        </w:rPr>
        <w:tab/>
      </w:r>
      <w:r w:rsidR="00B62779" w:rsidRPr="00A47069">
        <w:rPr>
          <w:rFonts w:asciiTheme="minorHAnsi" w:hAnsiTheme="minorHAnsi"/>
          <w:sz w:val="24"/>
          <w:szCs w:val="24"/>
          <w:lang w:val="nl-NL" w:eastAsia="nl-NL"/>
        </w:rPr>
        <w:tab/>
        <w:t xml:space="preserve">         </w:t>
      </w:r>
      <w:r w:rsidR="0081432C" w:rsidRPr="00A47069">
        <w:rPr>
          <w:rFonts w:asciiTheme="minorHAnsi" w:hAnsiTheme="minorHAnsi"/>
          <w:sz w:val="24"/>
          <w:szCs w:val="24"/>
          <w:lang w:val="nl-NL" w:eastAsia="nl-NL"/>
        </w:rPr>
        <w:t>-</w:t>
      </w:r>
      <w:r w:rsidR="007601FF" w:rsidRPr="00A47069">
        <w:rPr>
          <w:rFonts w:asciiTheme="minorHAnsi" w:hAnsiTheme="minorHAnsi"/>
          <w:sz w:val="24"/>
          <w:szCs w:val="24"/>
          <w:lang w:val="nl-NL" w:eastAsia="nl-NL"/>
        </w:rPr>
        <w:t xml:space="preserve">Spelers </w:t>
      </w:r>
      <w:r w:rsidRPr="00A47069">
        <w:rPr>
          <w:rFonts w:asciiTheme="minorHAnsi" w:hAnsiTheme="minorHAnsi"/>
          <w:sz w:val="24"/>
          <w:szCs w:val="24"/>
          <w:lang w:val="nl-NL" w:eastAsia="nl-NL"/>
        </w:rPr>
        <w:t xml:space="preserve">van </w:t>
      </w:r>
      <w:r w:rsidR="007601FF" w:rsidRPr="00A47069">
        <w:rPr>
          <w:rFonts w:asciiTheme="minorHAnsi" w:hAnsiTheme="minorHAnsi"/>
          <w:sz w:val="24"/>
          <w:szCs w:val="24"/>
          <w:lang w:val="nl-NL" w:eastAsia="nl-NL"/>
        </w:rPr>
        <w:t xml:space="preserve">Wittenhorst </w:t>
      </w:r>
      <w:r w:rsidR="00E85F49" w:rsidRPr="00A47069">
        <w:rPr>
          <w:rFonts w:asciiTheme="minorHAnsi" w:hAnsiTheme="minorHAnsi"/>
          <w:sz w:val="24"/>
          <w:szCs w:val="24"/>
          <w:lang w:val="nl-NL" w:eastAsia="nl-NL"/>
        </w:rPr>
        <w:t>J</w:t>
      </w:r>
      <w:r w:rsidR="00AB7FD6" w:rsidRPr="00A47069">
        <w:rPr>
          <w:rFonts w:asciiTheme="minorHAnsi" w:hAnsiTheme="minorHAnsi"/>
          <w:sz w:val="24"/>
          <w:szCs w:val="24"/>
          <w:lang w:val="nl-NL" w:eastAsia="nl-NL"/>
        </w:rPr>
        <w:t>O19-</w:t>
      </w:r>
      <w:r w:rsidR="007601FF" w:rsidRPr="00A47069">
        <w:rPr>
          <w:rFonts w:asciiTheme="minorHAnsi" w:hAnsiTheme="minorHAnsi"/>
          <w:sz w:val="24"/>
          <w:szCs w:val="24"/>
          <w:lang w:val="nl-NL" w:eastAsia="nl-NL"/>
        </w:rPr>
        <w:t>2</w:t>
      </w:r>
      <w:r w:rsidR="00AB7FD6" w:rsidRPr="00A47069">
        <w:rPr>
          <w:rFonts w:asciiTheme="minorHAnsi" w:hAnsiTheme="minorHAnsi"/>
          <w:sz w:val="24"/>
          <w:szCs w:val="24"/>
          <w:lang w:val="nl-NL" w:eastAsia="nl-NL"/>
        </w:rPr>
        <w:t xml:space="preserve"> </w:t>
      </w:r>
      <w:r w:rsidRPr="00A47069">
        <w:rPr>
          <w:rFonts w:asciiTheme="minorHAnsi" w:hAnsiTheme="minorHAnsi"/>
          <w:sz w:val="24"/>
          <w:szCs w:val="24"/>
          <w:lang w:val="nl-NL" w:eastAsia="nl-NL"/>
        </w:rPr>
        <w:t>en lager</w:t>
      </w:r>
      <w:r w:rsidR="007601FF" w:rsidRPr="00A47069">
        <w:rPr>
          <w:rFonts w:asciiTheme="minorHAnsi" w:hAnsiTheme="minorHAnsi"/>
          <w:sz w:val="24"/>
          <w:szCs w:val="24"/>
          <w:lang w:val="nl-NL" w:eastAsia="nl-NL"/>
        </w:rPr>
        <w:t xml:space="preserve"> k</w:t>
      </w:r>
      <w:r w:rsidR="00E85F49" w:rsidRPr="00A47069">
        <w:rPr>
          <w:rFonts w:asciiTheme="minorHAnsi" w:hAnsiTheme="minorHAnsi"/>
          <w:sz w:val="24"/>
          <w:szCs w:val="24"/>
          <w:lang w:val="nl-NL" w:eastAsia="nl-NL"/>
        </w:rPr>
        <w:t>omen in aanmerking om te worden doorgeschoven naar Wittenhorst 3 en lager</w:t>
      </w:r>
      <w:r w:rsidR="00B62779" w:rsidRPr="00A47069">
        <w:rPr>
          <w:rFonts w:asciiTheme="minorHAnsi" w:hAnsiTheme="minorHAnsi"/>
          <w:sz w:val="24"/>
          <w:szCs w:val="24"/>
          <w:lang w:val="nl-NL" w:eastAsia="nl-NL"/>
        </w:rPr>
        <w:t>.</w:t>
      </w:r>
    </w:p>
    <w:p w14:paraId="2D648BBB" w14:textId="50D9EA9F" w:rsidR="0081432C" w:rsidRPr="00A47069" w:rsidRDefault="00A57B7C" w:rsidP="00DE7EB2">
      <w:pPr>
        <w:spacing w:before="100" w:beforeAutospacing="1" w:after="100" w:afterAutospacing="1" w:line="240" w:lineRule="auto"/>
        <w:rPr>
          <w:rFonts w:asciiTheme="minorHAnsi" w:hAnsiTheme="minorHAnsi"/>
          <w:b/>
          <w:bCs/>
          <w:sz w:val="24"/>
          <w:szCs w:val="24"/>
          <w:lang w:val="nl-NL" w:eastAsia="nl-NL"/>
        </w:rPr>
      </w:pPr>
      <w:r w:rsidRPr="00A47069">
        <w:rPr>
          <w:rFonts w:asciiTheme="minorHAnsi" w:hAnsiTheme="minorHAnsi"/>
          <w:b/>
          <w:bCs/>
          <w:sz w:val="24"/>
          <w:szCs w:val="24"/>
          <w:lang w:val="nl-NL" w:eastAsia="nl-NL"/>
        </w:rPr>
        <w:t>Speeltijd doorgeschoven speler:</w:t>
      </w:r>
      <w:r w:rsidR="00D009C1" w:rsidRPr="00A47069">
        <w:rPr>
          <w:rFonts w:asciiTheme="minorHAnsi" w:hAnsiTheme="minorHAnsi"/>
          <w:b/>
          <w:bCs/>
          <w:sz w:val="24"/>
          <w:szCs w:val="24"/>
          <w:lang w:val="nl-NL" w:eastAsia="nl-NL"/>
        </w:rPr>
        <w:t xml:space="preserve">      </w:t>
      </w:r>
      <w:r w:rsidR="0081432C" w:rsidRPr="00A47069">
        <w:rPr>
          <w:rFonts w:asciiTheme="minorHAnsi" w:hAnsiTheme="minorHAnsi"/>
          <w:b/>
          <w:bCs/>
          <w:sz w:val="24"/>
          <w:szCs w:val="24"/>
          <w:lang w:val="nl-NL" w:eastAsia="nl-NL"/>
        </w:rPr>
        <w:t xml:space="preserve">         </w:t>
      </w:r>
    </w:p>
    <w:p w14:paraId="1E5A1BD8" w14:textId="42DF11D8" w:rsidR="0081432C" w:rsidRPr="00A47069" w:rsidRDefault="007601FF" w:rsidP="00DE7EB2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nl-NL" w:eastAsia="nl-NL"/>
        </w:rPr>
      </w:pPr>
      <w:r w:rsidRPr="00A47069">
        <w:rPr>
          <w:rFonts w:asciiTheme="minorHAnsi" w:hAnsiTheme="minorHAnsi"/>
          <w:sz w:val="24"/>
          <w:szCs w:val="24"/>
          <w:lang w:val="nl-NL" w:eastAsia="nl-NL"/>
        </w:rPr>
        <w:t>-</w:t>
      </w:r>
      <w:r w:rsidR="00606977" w:rsidRPr="00A47069">
        <w:rPr>
          <w:rFonts w:asciiTheme="minorHAnsi" w:hAnsiTheme="minorHAnsi"/>
          <w:sz w:val="24"/>
          <w:szCs w:val="24"/>
          <w:lang w:val="nl-NL" w:eastAsia="nl-NL"/>
        </w:rPr>
        <w:t>naar een g</w:t>
      </w:r>
      <w:r w:rsidR="00DE7EB2" w:rsidRPr="00A47069">
        <w:rPr>
          <w:rFonts w:asciiTheme="minorHAnsi" w:hAnsiTheme="minorHAnsi"/>
          <w:sz w:val="24"/>
          <w:szCs w:val="24"/>
          <w:lang w:val="nl-NL" w:eastAsia="nl-NL"/>
        </w:rPr>
        <w:t xml:space="preserve">ast-team </w:t>
      </w:r>
      <w:r w:rsidRPr="00A47069">
        <w:rPr>
          <w:rFonts w:asciiTheme="minorHAnsi" w:hAnsiTheme="minorHAnsi"/>
          <w:sz w:val="24"/>
          <w:szCs w:val="24"/>
          <w:lang w:val="nl-NL" w:eastAsia="nl-NL"/>
        </w:rPr>
        <w:t xml:space="preserve">t/m de </w:t>
      </w:r>
      <w:r w:rsidR="00DE7EB2" w:rsidRPr="00A47069">
        <w:rPr>
          <w:rFonts w:asciiTheme="minorHAnsi" w:hAnsiTheme="minorHAnsi"/>
          <w:sz w:val="24"/>
          <w:szCs w:val="24"/>
          <w:lang w:val="nl-NL" w:eastAsia="nl-NL"/>
        </w:rPr>
        <w:t>J</w:t>
      </w:r>
      <w:r w:rsidR="00AB7FD6" w:rsidRPr="00A47069">
        <w:rPr>
          <w:rFonts w:asciiTheme="minorHAnsi" w:hAnsiTheme="minorHAnsi"/>
          <w:sz w:val="24"/>
          <w:szCs w:val="24"/>
          <w:lang w:val="nl-NL" w:eastAsia="nl-NL"/>
        </w:rPr>
        <w:t>O15</w:t>
      </w:r>
      <w:r w:rsidRPr="00A47069">
        <w:rPr>
          <w:rFonts w:asciiTheme="minorHAnsi" w:hAnsiTheme="minorHAnsi"/>
          <w:sz w:val="24"/>
          <w:szCs w:val="24"/>
          <w:lang w:val="nl-NL" w:eastAsia="nl-NL"/>
        </w:rPr>
        <w:t xml:space="preserve">-categorie: </w:t>
      </w:r>
      <w:r w:rsidR="0081432C" w:rsidRPr="00A47069">
        <w:rPr>
          <w:rFonts w:asciiTheme="minorHAnsi" w:hAnsiTheme="minorHAnsi"/>
          <w:sz w:val="24"/>
          <w:szCs w:val="24"/>
          <w:lang w:val="nl-NL" w:eastAsia="nl-NL"/>
        </w:rPr>
        <w:tab/>
      </w:r>
      <w:r w:rsidR="0081432C" w:rsidRPr="00A47069">
        <w:rPr>
          <w:rFonts w:asciiTheme="minorHAnsi" w:hAnsiTheme="minorHAnsi"/>
          <w:sz w:val="24"/>
          <w:szCs w:val="24"/>
          <w:lang w:val="nl-NL" w:eastAsia="nl-NL"/>
        </w:rPr>
        <w:tab/>
      </w:r>
      <w:r w:rsidR="0081432C" w:rsidRPr="00A47069">
        <w:rPr>
          <w:rFonts w:asciiTheme="minorHAnsi" w:hAnsiTheme="minorHAnsi"/>
          <w:sz w:val="24"/>
          <w:szCs w:val="24"/>
          <w:lang w:val="nl-NL" w:eastAsia="nl-NL"/>
        </w:rPr>
        <w:tab/>
      </w:r>
      <w:r w:rsidR="0081432C" w:rsidRPr="00A47069">
        <w:rPr>
          <w:rFonts w:asciiTheme="minorHAnsi" w:hAnsiTheme="minorHAnsi"/>
          <w:sz w:val="24"/>
          <w:szCs w:val="24"/>
          <w:lang w:val="nl-NL" w:eastAsia="nl-NL"/>
        </w:rPr>
        <w:tab/>
      </w:r>
      <w:r w:rsidR="0081432C" w:rsidRPr="00A47069">
        <w:rPr>
          <w:rFonts w:asciiTheme="minorHAnsi" w:hAnsiTheme="minorHAnsi"/>
          <w:sz w:val="24"/>
          <w:szCs w:val="24"/>
          <w:lang w:val="nl-NL" w:eastAsia="nl-NL"/>
        </w:rPr>
        <w:tab/>
      </w:r>
      <w:r w:rsidR="0081432C" w:rsidRPr="00A47069">
        <w:rPr>
          <w:rFonts w:asciiTheme="minorHAnsi" w:hAnsiTheme="minorHAnsi"/>
          <w:sz w:val="24"/>
          <w:szCs w:val="24"/>
          <w:lang w:val="nl-NL" w:eastAsia="nl-NL"/>
        </w:rPr>
        <w:tab/>
      </w:r>
      <w:r w:rsidR="0081432C" w:rsidRPr="00A47069">
        <w:rPr>
          <w:rFonts w:asciiTheme="minorHAnsi" w:hAnsiTheme="minorHAnsi"/>
          <w:sz w:val="24"/>
          <w:szCs w:val="24"/>
          <w:lang w:val="nl-NL" w:eastAsia="nl-NL"/>
        </w:rPr>
        <w:tab/>
        <w:t xml:space="preserve">       de doorgeschoven speler speelt </w:t>
      </w:r>
      <w:r w:rsidRPr="00A47069">
        <w:rPr>
          <w:rFonts w:asciiTheme="minorHAnsi" w:hAnsiTheme="minorHAnsi"/>
          <w:sz w:val="24"/>
          <w:szCs w:val="24"/>
          <w:lang w:val="nl-NL" w:eastAsia="nl-NL"/>
        </w:rPr>
        <w:t>minimaal één helft</w:t>
      </w:r>
      <w:r w:rsidR="00606977" w:rsidRPr="00A47069">
        <w:rPr>
          <w:rFonts w:asciiTheme="minorHAnsi" w:hAnsiTheme="minorHAnsi"/>
          <w:sz w:val="24"/>
          <w:szCs w:val="24"/>
          <w:lang w:val="nl-NL" w:eastAsia="nl-NL"/>
        </w:rPr>
        <w:t xml:space="preserve"> in het gast-team</w:t>
      </w:r>
      <w:r w:rsidR="004D2E5D" w:rsidRPr="00A47069">
        <w:rPr>
          <w:rFonts w:asciiTheme="minorHAnsi" w:hAnsiTheme="minorHAnsi"/>
          <w:sz w:val="24"/>
          <w:szCs w:val="24"/>
          <w:lang w:val="nl-NL" w:eastAsia="nl-NL"/>
        </w:rPr>
        <w:t>. U</w:t>
      </w:r>
      <w:r w:rsidRPr="00A47069">
        <w:rPr>
          <w:rFonts w:asciiTheme="minorHAnsi" w:hAnsiTheme="minorHAnsi"/>
          <w:sz w:val="24"/>
          <w:szCs w:val="24"/>
          <w:lang w:val="nl-NL" w:eastAsia="nl-NL"/>
        </w:rPr>
        <w:t xml:space="preserve">itzondering </w:t>
      </w:r>
      <w:r w:rsidR="0081432C" w:rsidRPr="00A47069">
        <w:rPr>
          <w:rFonts w:asciiTheme="minorHAnsi" w:hAnsiTheme="minorHAnsi"/>
          <w:sz w:val="24"/>
          <w:szCs w:val="24"/>
          <w:lang w:val="nl-NL" w:eastAsia="nl-NL"/>
        </w:rPr>
        <w:t xml:space="preserve">hierop </w:t>
      </w:r>
      <w:r w:rsidRPr="00A47069">
        <w:rPr>
          <w:rFonts w:asciiTheme="minorHAnsi" w:hAnsiTheme="minorHAnsi"/>
          <w:sz w:val="24"/>
          <w:szCs w:val="24"/>
          <w:lang w:val="nl-NL" w:eastAsia="nl-NL"/>
        </w:rPr>
        <w:t xml:space="preserve">is </w:t>
      </w:r>
      <w:r w:rsidR="00DE7EB2" w:rsidRPr="00A47069">
        <w:rPr>
          <w:rFonts w:asciiTheme="minorHAnsi" w:hAnsiTheme="minorHAnsi"/>
          <w:sz w:val="24"/>
          <w:szCs w:val="24"/>
          <w:lang w:val="nl-NL" w:eastAsia="nl-NL"/>
        </w:rPr>
        <w:t>J</w:t>
      </w:r>
      <w:r w:rsidR="00AB7FD6" w:rsidRPr="00A47069">
        <w:rPr>
          <w:rFonts w:asciiTheme="minorHAnsi" w:hAnsiTheme="minorHAnsi"/>
          <w:sz w:val="24"/>
          <w:szCs w:val="24"/>
          <w:lang w:val="nl-NL" w:eastAsia="nl-NL"/>
        </w:rPr>
        <w:t>O15-</w:t>
      </w:r>
      <w:r w:rsidRPr="00A47069">
        <w:rPr>
          <w:rFonts w:asciiTheme="minorHAnsi" w:hAnsiTheme="minorHAnsi"/>
          <w:sz w:val="24"/>
          <w:szCs w:val="24"/>
          <w:lang w:val="nl-NL" w:eastAsia="nl-NL"/>
        </w:rPr>
        <w:t>1</w:t>
      </w:r>
      <w:r w:rsidR="004D2E5D" w:rsidRPr="00A47069">
        <w:rPr>
          <w:rFonts w:asciiTheme="minorHAnsi" w:hAnsiTheme="minorHAnsi"/>
          <w:sz w:val="24"/>
          <w:szCs w:val="24"/>
          <w:lang w:val="nl-NL" w:eastAsia="nl-NL"/>
        </w:rPr>
        <w:t>.</w:t>
      </w:r>
      <w:r w:rsidRPr="00A47069">
        <w:rPr>
          <w:rFonts w:asciiTheme="minorHAnsi" w:hAnsiTheme="minorHAnsi"/>
          <w:sz w:val="24"/>
          <w:szCs w:val="24"/>
          <w:lang w:val="nl-NL" w:eastAsia="nl-NL"/>
        </w:rPr>
        <w:t> </w:t>
      </w:r>
      <w:r w:rsidR="004D2E5D" w:rsidRPr="00A47069">
        <w:rPr>
          <w:rFonts w:asciiTheme="minorHAnsi" w:hAnsiTheme="minorHAnsi"/>
          <w:sz w:val="24"/>
          <w:szCs w:val="24"/>
          <w:lang w:val="nl-NL" w:eastAsia="nl-NL"/>
        </w:rPr>
        <w:t xml:space="preserve">Dit team valt binnen de categorie A teams en mag </w:t>
      </w:r>
      <w:r w:rsidR="00606977" w:rsidRPr="00A47069">
        <w:rPr>
          <w:rFonts w:asciiTheme="minorHAnsi" w:hAnsiTheme="minorHAnsi"/>
          <w:sz w:val="24"/>
          <w:szCs w:val="24"/>
          <w:lang w:val="nl-NL" w:eastAsia="nl-NL"/>
        </w:rPr>
        <w:t xml:space="preserve">daarom </w:t>
      </w:r>
      <w:r w:rsidR="004D2E5D" w:rsidRPr="00A47069">
        <w:rPr>
          <w:rFonts w:asciiTheme="minorHAnsi" w:hAnsiTheme="minorHAnsi"/>
          <w:sz w:val="24"/>
          <w:szCs w:val="24"/>
          <w:lang w:val="nl-NL" w:eastAsia="nl-NL"/>
        </w:rPr>
        <w:t>niet door-wisselen.</w:t>
      </w:r>
      <w:r w:rsidR="00D009C1" w:rsidRPr="00A47069">
        <w:rPr>
          <w:rFonts w:asciiTheme="minorHAnsi" w:hAnsiTheme="minorHAnsi"/>
          <w:sz w:val="24"/>
          <w:szCs w:val="24"/>
          <w:lang w:val="nl-NL" w:eastAsia="nl-NL"/>
        </w:rPr>
        <w:t xml:space="preserve"> </w:t>
      </w:r>
      <w:r w:rsidR="0081432C" w:rsidRPr="00A47069">
        <w:rPr>
          <w:rFonts w:asciiTheme="minorHAnsi" w:hAnsiTheme="minorHAnsi"/>
          <w:sz w:val="24"/>
          <w:szCs w:val="24"/>
          <w:lang w:val="nl-NL" w:eastAsia="nl-NL"/>
        </w:rPr>
        <w:tab/>
        <w:t xml:space="preserve">          </w:t>
      </w:r>
    </w:p>
    <w:p w14:paraId="63DD18F5" w14:textId="2DEC3AA0" w:rsidR="00DE7EB2" w:rsidRPr="00A47069" w:rsidRDefault="007601FF" w:rsidP="00DE7EB2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nl-NL" w:eastAsia="nl-NL"/>
        </w:rPr>
      </w:pPr>
      <w:r w:rsidRPr="00A47069">
        <w:rPr>
          <w:rFonts w:asciiTheme="minorHAnsi" w:hAnsiTheme="minorHAnsi"/>
          <w:sz w:val="24"/>
          <w:szCs w:val="24"/>
          <w:lang w:val="nl-NL" w:eastAsia="nl-NL"/>
        </w:rPr>
        <w:lastRenderedPageBreak/>
        <w:t>-</w:t>
      </w:r>
      <w:r w:rsidR="00EA6ABB" w:rsidRPr="00A47069">
        <w:rPr>
          <w:rFonts w:asciiTheme="minorHAnsi" w:hAnsiTheme="minorHAnsi"/>
          <w:sz w:val="24"/>
          <w:szCs w:val="24"/>
          <w:lang w:val="nl-NL" w:eastAsia="nl-NL"/>
        </w:rPr>
        <w:t xml:space="preserve">naar gast-team JO15-1 of </w:t>
      </w:r>
      <w:r w:rsidR="0081432C" w:rsidRPr="00A47069">
        <w:rPr>
          <w:rFonts w:asciiTheme="minorHAnsi" w:hAnsiTheme="minorHAnsi"/>
          <w:sz w:val="24"/>
          <w:szCs w:val="24"/>
          <w:lang w:val="nl-NL" w:eastAsia="nl-NL"/>
        </w:rPr>
        <w:t xml:space="preserve">naar </w:t>
      </w:r>
      <w:r w:rsidR="00EA6ABB" w:rsidRPr="00A47069">
        <w:rPr>
          <w:rFonts w:asciiTheme="minorHAnsi" w:hAnsiTheme="minorHAnsi"/>
          <w:sz w:val="24"/>
          <w:szCs w:val="24"/>
          <w:lang w:val="nl-NL" w:eastAsia="nl-NL"/>
        </w:rPr>
        <w:t xml:space="preserve">een </w:t>
      </w:r>
      <w:r w:rsidR="00DE7EB2" w:rsidRPr="00A47069">
        <w:rPr>
          <w:rFonts w:asciiTheme="minorHAnsi" w:hAnsiTheme="minorHAnsi"/>
          <w:sz w:val="24"/>
          <w:szCs w:val="24"/>
          <w:lang w:val="nl-NL" w:eastAsia="nl-NL"/>
        </w:rPr>
        <w:t xml:space="preserve">gast-team in </w:t>
      </w:r>
      <w:r w:rsidR="00A707B6" w:rsidRPr="00A47069">
        <w:rPr>
          <w:rFonts w:asciiTheme="minorHAnsi" w:hAnsiTheme="minorHAnsi"/>
          <w:sz w:val="24"/>
          <w:szCs w:val="24"/>
          <w:lang w:val="nl-NL" w:eastAsia="nl-NL"/>
        </w:rPr>
        <w:t>de J</w:t>
      </w:r>
      <w:r w:rsidR="00AB7FD6" w:rsidRPr="00A47069">
        <w:rPr>
          <w:rFonts w:asciiTheme="minorHAnsi" w:hAnsiTheme="minorHAnsi"/>
          <w:sz w:val="24"/>
          <w:szCs w:val="24"/>
          <w:lang w:val="nl-NL" w:eastAsia="nl-NL"/>
        </w:rPr>
        <w:t>O1</w:t>
      </w:r>
      <w:r w:rsidR="00EA6ABB" w:rsidRPr="00A47069">
        <w:rPr>
          <w:rFonts w:asciiTheme="minorHAnsi" w:hAnsiTheme="minorHAnsi"/>
          <w:sz w:val="24"/>
          <w:szCs w:val="24"/>
          <w:lang w:val="nl-NL" w:eastAsia="nl-NL"/>
        </w:rPr>
        <w:t xml:space="preserve">7, </w:t>
      </w:r>
      <w:r w:rsidR="00A707B6" w:rsidRPr="00A47069">
        <w:rPr>
          <w:rFonts w:asciiTheme="minorHAnsi" w:hAnsiTheme="minorHAnsi"/>
          <w:sz w:val="24"/>
          <w:szCs w:val="24"/>
          <w:lang w:val="nl-NL" w:eastAsia="nl-NL"/>
        </w:rPr>
        <w:t>J</w:t>
      </w:r>
      <w:r w:rsidR="00AB7FD6" w:rsidRPr="00A47069">
        <w:rPr>
          <w:rFonts w:asciiTheme="minorHAnsi" w:hAnsiTheme="minorHAnsi"/>
          <w:sz w:val="24"/>
          <w:szCs w:val="24"/>
          <w:lang w:val="nl-NL" w:eastAsia="nl-NL"/>
        </w:rPr>
        <w:t>O1</w:t>
      </w:r>
      <w:r w:rsidR="00EA6ABB" w:rsidRPr="00A47069">
        <w:rPr>
          <w:rFonts w:asciiTheme="minorHAnsi" w:hAnsiTheme="minorHAnsi"/>
          <w:sz w:val="24"/>
          <w:szCs w:val="24"/>
          <w:lang w:val="nl-NL" w:eastAsia="nl-NL"/>
        </w:rPr>
        <w:t>9</w:t>
      </w:r>
      <w:r w:rsidRPr="00A47069">
        <w:rPr>
          <w:rFonts w:asciiTheme="minorHAnsi" w:hAnsiTheme="minorHAnsi"/>
          <w:sz w:val="24"/>
          <w:szCs w:val="24"/>
          <w:lang w:val="nl-NL" w:eastAsia="nl-NL"/>
        </w:rPr>
        <w:t xml:space="preserve"> </w:t>
      </w:r>
      <w:r w:rsidR="0081432C" w:rsidRPr="00A47069">
        <w:rPr>
          <w:rFonts w:asciiTheme="minorHAnsi" w:hAnsiTheme="minorHAnsi"/>
          <w:sz w:val="24"/>
          <w:szCs w:val="24"/>
          <w:lang w:val="nl-NL" w:eastAsia="nl-NL"/>
        </w:rPr>
        <w:t>of</w:t>
      </w:r>
      <w:r w:rsidR="00EA6ABB" w:rsidRPr="00A47069">
        <w:rPr>
          <w:rFonts w:asciiTheme="minorHAnsi" w:hAnsiTheme="minorHAnsi"/>
          <w:sz w:val="24"/>
          <w:szCs w:val="24"/>
          <w:lang w:val="nl-NL" w:eastAsia="nl-NL"/>
        </w:rPr>
        <w:t xml:space="preserve"> senioren</w:t>
      </w:r>
      <w:r w:rsidRPr="00A47069">
        <w:rPr>
          <w:rFonts w:asciiTheme="minorHAnsi" w:hAnsiTheme="minorHAnsi"/>
          <w:sz w:val="24"/>
          <w:szCs w:val="24"/>
          <w:lang w:val="nl-NL" w:eastAsia="nl-NL"/>
        </w:rPr>
        <w:t>categorie</w:t>
      </w:r>
      <w:r w:rsidR="00EA6ABB" w:rsidRPr="00A47069">
        <w:rPr>
          <w:rFonts w:asciiTheme="minorHAnsi" w:hAnsiTheme="minorHAnsi"/>
          <w:sz w:val="24"/>
          <w:szCs w:val="24"/>
          <w:lang w:val="nl-NL" w:eastAsia="nl-NL"/>
        </w:rPr>
        <w:t>:</w:t>
      </w:r>
      <w:r w:rsidR="00606977" w:rsidRPr="00A47069">
        <w:rPr>
          <w:rFonts w:asciiTheme="minorHAnsi" w:hAnsiTheme="minorHAnsi"/>
          <w:sz w:val="24"/>
          <w:szCs w:val="24"/>
          <w:lang w:val="nl-NL" w:eastAsia="nl-NL"/>
        </w:rPr>
        <w:t xml:space="preserve">     </w:t>
      </w:r>
      <w:r w:rsidR="00606977" w:rsidRPr="00A47069">
        <w:rPr>
          <w:rFonts w:asciiTheme="minorHAnsi" w:hAnsiTheme="minorHAnsi"/>
          <w:sz w:val="24"/>
          <w:szCs w:val="24"/>
          <w:lang w:val="nl-NL" w:eastAsia="nl-NL"/>
        </w:rPr>
        <w:tab/>
        <w:t xml:space="preserve">      </w:t>
      </w:r>
      <w:r w:rsidR="004D2E5D" w:rsidRPr="00A47069">
        <w:rPr>
          <w:rFonts w:asciiTheme="minorHAnsi" w:hAnsiTheme="minorHAnsi"/>
          <w:sz w:val="24"/>
          <w:szCs w:val="24"/>
          <w:lang w:val="nl-NL" w:eastAsia="nl-NL"/>
        </w:rPr>
        <w:t xml:space="preserve">de doorgeschoven </w:t>
      </w:r>
      <w:r w:rsidRPr="00A47069">
        <w:rPr>
          <w:rFonts w:asciiTheme="minorHAnsi" w:hAnsiTheme="minorHAnsi"/>
          <w:sz w:val="24"/>
          <w:szCs w:val="24"/>
          <w:lang w:val="nl-NL" w:eastAsia="nl-NL"/>
        </w:rPr>
        <w:t xml:space="preserve">speler krijgt </w:t>
      </w:r>
      <w:r w:rsidR="00B62779" w:rsidRPr="00A47069">
        <w:rPr>
          <w:rFonts w:asciiTheme="minorHAnsi" w:hAnsiTheme="minorHAnsi"/>
          <w:sz w:val="24"/>
          <w:szCs w:val="24"/>
          <w:lang w:val="nl-NL" w:eastAsia="nl-NL"/>
        </w:rPr>
        <w:t xml:space="preserve">minimaal 20 minuten </w:t>
      </w:r>
      <w:r w:rsidR="00226AEF" w:rsidRPr="00A47069">
        <w:rPr>
          <w:rFonts w:asciiTheme="minorHAnsi" w:hAnsiTheme="minorHAnsi"/>
          <w:sz w:val="24"/>
          <w:szCs w:val="24"/>
          <w:lang w:val="nl-NL" w:eastAsia="nl-NL"/>
        </w:rPr>
        <w:t xml:space="preserve">speeltijd in </w:t>
      </w:r>
      <w:r w:rsidR="004D2E5D" w:rsidRPr="00A47069">
        <w:rPr>
          <w:rFonts w:asciiTheme="minorHAnsi" w:hAnsiTheme="minorHAnsi"/>
          <w:sz w:val="24"/>
          <w:szCs w:val="24"/>
          <w:lang w:val="nl-NL" w:eastAsia="nl-NL"/>
        </w:rPr>
        <w:t>het gast</w:t>
      </w:r>
      <w:r w:rsidR="00DE7EB2" w:rsidRPr="00A47069">
        <w:rPr>
          <w:rFonts w:asciiTheme="minorHAnsi" w:hAnsiTheme="minorHAnsi"/>
          <w:sz w:val="24"/>
          <w:szCs w:val="24"/>
          <w:lang w:val="nl-NL" w:eastAsia="nl-NL"/>
        </w:rPr>
        <w:t>-</w:t>
      </w:r>
      <w:r w:rsidR="004D2E5D" w:rsidRPr="00A47069">
        <w:rPr>
          <w:rFonts w:asciiTheme="minorHAnsi" w:hAnsiTheme="minorHAnsi"/>
          <w:sz w:val="24"/>
          <w:szCs w:val="24"/>
          <w:lang w:val="nl-NL" w:eastAsia="nl-NL"/>
        </w:rPr>
        <w:t>team</w:t>
      </w:r>
      <w:r w:rsidR="00DE7EB2" w:rsidRPr="00A47069">
        <w:rPr>
          <w:rFonts w:asciiTheme="minorHAnsi" w:hAnsiTheme="minorHAnsi"/>
          <w:sz w:val="24"/>
          <w:szCs w:val="24"/>
          <w:lang w:val="nl-NL" w:eastAsia="nl-NL"/>
        </w:rPr>
        <w:t xml:space="preserve">. </w:t>
      </w:r>
      <w:r w:rsidR="00B62779" w:rsidRPr="00A47069">
        <w:rPr>
          <w:rFonts w:asciiTheme="minorHAnsi" w:hAnsiTheme="minorHAnsi"/>
          <w:sz w:val="24"/>
          <w:szCs w:val="24"/>
          <w:lang w:val="nl-NL" w:eastAsia="nl-NL"/>
        </w:rPr>
        <w:t>V</w:t>
      </w:r>
      <w:r w:rsidR="00EA6ABB" w:rsidRPr="00A47069">
        <w:rPr>
          <w:rFonts w:asciiTheme="minorHAnsi" w:hAnsiTheme="minorHAnsi"/>
          <w:sz w:val="24"/>
          <w:szCs w:val="24"/>
          <w:lang w:val="nl-NL" w:eastAsia="nl-NL"/>
        </w:rPr>
        <w:t xml:space="preserve">oor </w:t>
      </w:r>
      <w:r w:rsidR="00DE7EB2" w:rsidRPr="00A47069">
        <w:rPr>
          <w:rFonts w:asciiTheme="minorHAnsi" w:hAnsiTheme="minorHAnsi"/>
          <w:sz w:val="24"/>
          <w:szCs w:val="24"/>
          <w:lang w:val="nl-NL" w:eastAsia="nl-NL"/>
        </w:rPr>
        <w:t>Wittenhorst 1 geldt deze regel niet.</w:t>
      </w:r>
    </w:p>
    <w:p w14:paraId="5EDE7466" w14:textId="57307EE9" w:rsidR="00E85F49" w:rsidRPr="00A47069" w:rsidRDefault="00F81BD8" w:rsidP="007601FF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nl-NL" w:eastAsia="nl-NL"/>
        </w:rPr>
      </w:pPr>
      <w:r w:rsidRPr="00A47069">
        <w:rPr>
          <w:rFonts w:asciiTheme="minorHAnsi" w:hAnsiTheme="minorHAnsi"/>
          <w:sz w:val="24"/>
          <w:szCs w:val="24"/>
          <w:lang w:val="nl-NL" w:eastAsia="nl-NL"/>
        </w:rPr>
        <w:t xml:space="preserve">Een </w:t>
      </w:r>
      <w:r w:rsidR="0008779D" w:rsidRPr="00A47069">
        <w:rPr>
          <w:rFonts w:asciiTheme="minorHAnsi" w:hAnsiTheme="minorHAnsi"/>
          <w:sz w:val="24"/>
          <w:szCs w:val="24"/>
          <w:lang w:val="nl-NL" w:eastAsia="nl-NL"/>
        </w:rPr>
        <w:t xml:space="preserve">terecht </w:t>
      </w:r>
      <w:r w:rsidRPr="00A47069">
        <w:rPr>
          <w:rFonts w:asciiTheme="minorHAnsi" w:hAnsiTheme="minorHAnsi"/>
          <w:sz w:val="24"/>
          <w:szCs w:val="24"/>
          <w:lang w:val="nl-NL" w:eastAsia="nl-NL"/>
        </w:rPr>
        <w:t>v</w:t>
      </w:r>
      <w:r w:rsidR="00EA6ABB" w:rsidRPr="00A47069">
        <w:rPr>
          <w:rFonts w:asciiTheme="minorHAnsi" w:hAnsiTheme="minorHAnsi"/>
          <w:sz w:val="24"/>
          <w:szCs w:val="24"/>
          <w:lang w:val="nl-NL" w:eastAsia="nl-NL"/>
        </w:rPr>
        <w:t>erzoek om d</w:t>
      </w:r>
      <w:r w:rsidR="00E85F49" w:rsidRPr="00A47069">
        <w:rPr>
          <w:rFonts w:asciiTheme="minorHAnsi" w:hAnsiTheme="minorHAnsi"/>
          <w:sz w:val="24"/>
          <w:szCs w:val="24"/>
          <w:lang w:val="nl-NL" w:eastAsia="nl-NL"/>
        </w:rPr>
        <w:t xml:space="preserve">oorschuiven </w:t>
      </w:r>
      <w:r w:rsidR="00EA6ABB" w:rsidRPr="00A47069">
        <w:rPr>
          <w:rFonts w:asciiTheme="minorHAnsi" w:hAnsiTheme="minorHAnsi"/>
          <w:sz w:val="24"/>
          <w:szCs w:val="24"/>
          <w:lang w:val="nl-NL" w:eastAsia="nl-NL"/>
        </w:rPr>
        <w:t xml:space="preserve">van een speler </w:t>
      </w:r>
      <w:r w:rsidR="00E85F49" w:rsidRPr="00A47069">
        <w:rPr>
          <w:rFonts w:asciiTheme="minorHAnsi" w:hAnsiTheme="minorHAnsi"/>
          <w:sz w:val="24"/>
          <w:szCs w:val="24"/>
          <w:lang w:val="nl-NL" w:eastAsia="nl-NL"/>
        </w:rPr>
        <w:t xml:space="preserve">is niet vrijblijvend. Van </w:t>
      </w:r>
      <w:r w:rsidR="00EA6ABB" w:rsidRPr="00A47069">
        <w:rPr>
          <w:rFonts w:asciiTheme="minorHAnsi" w:hAnsiTheme="minorHAnsi"/>
          <w:sz w:val="24"/>
          <w:szCs w:val="24"/>
          <w:lang w:val="nl-NL" w:eastAsia="nl-NL"/>
        </w:rPr>
        <w:t>spe</w:t>
      </w:r>
      <w:r w:rsidR="00E85F49" w:rsidRPr="00A47069">
        <w:rPr>
          <w:rFonts w:asciiTheme="minorHAnsi" w:hAnsiTheme="minorHAnsi"/>
          <w:sz w:val="24"/>
          <w:szCs w:val="24"/>
          <w:lang w:val="nl-NL" w:eastAsia="nl-NL"/>
        </w:rPr>
        <w:t xml:space="preserve">lers </w:t>
      </w:r>
      <w:r w:rsidR="00EA6ABB" w:rsidRPr="00A47069">
        <w:rPr>
          <w:rFonts w:asciiTheme="minorHAnsi" w:hAnsiTheme="minorHAnsi"/>
          <w:sz w:val="24"/>
          <w:szCs w:val="24"/>
          <w:lang w:val="nl-NL" w:eastAsia="nl-NL"/>
        </w:rPr>
        <w:t xml:space="preserve">bij Wittenhorst </w:t>
      </w:r>
      <w:r w:rsidR="00E85F49" w:rsidRPr="00A47069">
        <w:rPr>
          <w:rFonts w:asciiTheme="minorHAnsi" w:hAnsiTheme="minorHAnsi"/>
          <w:sz w:val="24"/>
          <w:szCs w:val="24"/>
          <w:lang w:val="nl-NL" w:eastAsia="nl-NL"/>
        </w:rPr>
        <w:t xml:space="preserve">mag in het </w:t>
      </w:r>
      <w:r w:rsidR="00A8196B" w:rsidRPr="00A47069">
        <w:rPr>
          <w:rFonts w:asciiTheme="minorHAnsi" w:hAnsiTheme="minorHAnsi"/>
          <w:sz w:val="24"/>
          <w:szCs w:val="24"/>
          <w:lang w:val="nl-NL" w:eastAsia="nl-NL"/>
        </w:rPr>
        <w:t xml:space="preserve">belang van de </w:t>
      </w:r>
      <w:r w:rsidR="00E85F49" w:rsidRPr="00A47069">
        <w:rPr>
          <w:rFonts w:asciiTheme="minorHAnsi" w:hAnsiTheme="minorHAnsi"/>
          <w:sz w:val="24"/>
          <w:szCs w:val="24"/>
          <w:lang w:val="nl-NL" w:eastAsia="nl-NL"/>
        </w:rPr>
        <w:t>vereniging</w:t>
      </w:r>
      <w:r w:rsidR="00A8196B" w:rsidRPr="00A47069">
        <w:rPr>
          <w:rFonts w:asciiTheme="minorHAnsi" w:hAnsiTheme="minorHAnsi"/>
          <w:sz w:val="24"/>
          <w:szCs w:val="24"/>
          <w:lang w:val="nl-NL" w:eastAsia="nl-NL"/>
        </w:rPr>
        <w:t xml:space="preserve"> en </w:t>
      </w:r>
      <w:r w:rsidR="00E85F49" w:rsidRPr="00A47069">
        <w:rPr>
          <w:rFonts w:asciiTheme="minorHAnsi" w:hAnsiTheme="minorHAnsi"/>
          <w:sz w:val="24"/>
          <w:szCs w:val="24"/>
          <w:lang w:val="nl-NL" w:eastAsia="nl-NL"/>
        </w:rPr>
        <w:t xml:space="preserve">opleiding verwacht </w:t>
      </w:r>
      <w:r w:rsidR="00D009C1" w:rsidRPr="00A47069">
        <w:rPr>
          <w:rFonts w:asciiTheme="minorHAnsi" w:hAnsiTheme="minorHAnsi"/>
          <w:sz w:val="24"/>
          <w:szCs w:val="24"/>
          <w:lang w:val="nl-NL" w:eastAsia="nl-NL"/>
        </w:rPr>
        <w:t>worden</w:t>
      </w:r>
      <w:r w:rsidRPr="00A47069">
        <w:rPr>
          <w:rFonts w:asciiTheme="minorHAnsi" w:hAnsiTheme="minorHAnsi"/>
          <w:sz w:val="24"/>
          <w:szCs w:val="24"/>
          <w:lang w:val="nl-NL" w:eastAsia="nl-NL"/>
        </w:rPr>
        <w:t>,</w:t>
      </w:r>
      <w:r w:rsidR="00D009C1" w:rsidRPr="00A47069">
        <w:rPr>
          <w:rFonts w:asciiTheme="minorHAnsi" w:hAnsiTheme="minorHAnsi"/>
          <w:sz w:val="24"/>
          <w:szCs w:val="24"/>
          <w:lang w:val="nl-NL" w:eastAsia="nl-NL"/>
        </w:rPr>
        <w:t xml:space="preserve"> </w:t>
      </w:r>
      <w:r w:rsidR="00E85F49" w:rsidRPr="00A47069">
        <w:rPr>
          <w:rFonts w:asciiTheme="minorHAnsi" w:hAnsiTheme="minorHAnsi"/>
          <w:sz w:val="24"/>
          <w:szCs w:val="24"/>
          <w:lang w:val="nl-NL" w:eastAsia="nl-NL"/>
        </w:rPr>
        <w:t xml:space="preserve">dat </w:t>
      </w:r>
      <w:r w:rsidRPr="00A47069">
        <w:rPr>
          <w:rFonts w:asciiTheme="minorHAnsi" w:hAnsiTheme="minorHAnsi"/>
          <w:sz w:val="24"/>
          <w:szCs w:val="24"/>
          <w:lang w:val="nl-NL" w:eastAsia="nl-NL"/>
        </w:rPr>
        <w:t xml:space="preserve">men </w:t>
      </w:r>
      <w:r w:rsidR="00E85F49" w:rsidRPr="00A47069">
        <w:rPr>
          <w:rFonts w:asciiTheme="minorHAnsi" w:hAnsiTheme="minorHAnsi"/>
          <w:sz w:val="24"/>
          <w:szCs w:val="24"/>
          <w:lang w:val="nl-NL" w:eastAsia="nl-NL"/>
        </w:rPr>
        <w:t>op verzoek doorschui</w:t>
      </w:r>
      <w:r w:rsidRPr="00A47069">
        <w:rPr>
          <w:rFonts w:asciiTheme="minorHAnsi" w:hAnsiTheme="minorHAnsi"/>
          <w:sz w:val="24"/>
          <w:szCs w:val="24"/>
          <w:lang w:val="nl-NL" w:eastAsia="nl-NL"/>
        </w:rPr>
        <w:t xml:space="preserve">ft </w:t>
      </w:r>
      <w:r w:rsidR="00E85F49" w:rsidRPr="00A47069">
        <w:rPr>
          <w:rFonts w:asciiTheme="minorHAnsi" w:hAnsiTheme="minorHAnsi"/>
          <w:sz w:val="24"/>
          <w:szCs w:val="24"/>
          <w:lang w:val="nl-NL" w:eastAsia="nl-NL"/>
        </w:rPr>
        <w:t xml:space="preserve">om andere teams </w:t>
      </w:r>
      <w:r w:rsidR="005E4ECB" w:rsidRPr="00A47069">
        <w:rPr>
          <w:rFonts w:asciiTheme="minorHAnsi" w:hAnsiTheme="minorHAnsi"/>
          <w:sz w:val="24"/>
          <w:szCs w:val="24"/>
          <w:lang w:val="nl-NL" w:eastAsia="nl-NL"/>
        </w:rPr>
        <w:t>te helpen als dat nodig is.</w:t>
      </w:r>
      <w:r w:rsidR="0081432C" w:rsidRPr="00A47069">
        <w:rPr>
          <w:rFonts w:asciiTheme="minorHAnsi" w:hAnsiTheme="minorHAnsi"/>
          <w:sz w:val="24"/>
          <w:szCs w:val="24"/>
          <w:lang w:val="nl-NL" w:eastAsia="nl-NL"/>
        </w:rPr>
        <w:t xml:space="preserve"> </w:t>
      </w:r>
    </w:p>
    <w:p w14:paraId="6FCA2B21" w14:textId="4CB9569C" w:rsidR="00534F92" w:rsidRPr="00A47069" w:rsidRDefault="00A84CE3" w:rsidP="007601FF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nl-NL" w:eastAsia="nl-NL"/>
        </w:rPr>
      </w:pPr>
      <w:r w:rsidRPr="00A47069">
        <w:rPr>
          <w:rFonts w:asciiTheme="minorHAnsi" w:hAnsiTheme="minorHAnsi"/>
          <w:sz w:val="24"/>
          <w:szCs w:val="24"/>
          <w:lang w:val="nl-NL" w:eastAsia="nl-NL"/>
        </w:rPr>
        <w:t xml:space="preserve">De </w:t>
      </w:r>
      <w:r w:rsidRPr="00A47069">
        <w:rPr>
          <w:rFonts w:asciiTheme="minorHAnsi" w:hAnsiTheme="minorHAnsi"/>
          <w:b/>
          <w:bCs/>
          <w:sz w:val="24"/>
          <w:szCs w:val="24"/>
          <w:lang w:val="nl-NL" w:eastAsia="nl-NL"/>
        </w:rPr>
        <w:t>beslissingsbevoegdheid</w:t>
      </w:r>
      <w:r w:rsidRPr="00A47069">
        <w:rPr>
          <w:rFonts w:asciiTheme="minorHAnsi" w:hAnsiTheme="minorHAnsi"/>
          <w:sz w:val="24"/>
          <w:szCs w:val="24"/>
          <w:lang w:val="nl-NL" w:eastAsia="nl-NL"/>
        </w:rPr>
        <w:t xml:space="preserve"> bij het doorschuiven van spelers </w:t>
      </w:r>
      <w:r w:rsidR="00FB210D" w:rsidRPr="00A47069">
        <w:rPr>
          <w:rFonts w:asciiTheme="minorHAnsi" w:hAnsiTheme="minorHAnsi"/>
          <w:sz w:val="24"/>
          <w:szCs w:val="24"/>
          <w:lang w:val="nl-NL" w:eastAsia="nl-NL"/>
        </w:rPr>
        <w:t xml:space="preserve">bij </w:t>
      </w:r>
      <w:r w:rsidRPr="00A47069">
        <w:rPr>
          <w:rFonts w:asciiTheme="minorHAnsi" w:hAnsiTheme="minorHAnsi"/>
          <w:sz w:val="24"/>
          <w:szCs w:val="24"/>
          <w:lang w:val="nl-NL" w:eastAsia="nl-NL"/>
        </w:rPr>
        <w:t>spelerstekort</w:t>
      </w:r>
      <w:r w:rsidR="00FB210D" w:rsidRPr="00A47069">
        <w:rPr>
          <w:rFonts w:asciiTheme="minorHAnsi" w:hAnsiTheme="minorHAnsi"/>
          <w:sz w:val="24"/>
          <w:szCs w:val="24"/>
          <w:lang w:val="nl-NL" w:eastAsia="nl-NL"/>
        </w:rPr>
        <w:t>en</w:t>
      </w:r>
      <w:r w:rsidRPr="00A47069">
        <w:rPr>
          <w:rFonts w:asciiTheme="minorHAnsi" w:hAnsiTheme="minorHAnsi"/>
          <w:sz w:val="24"/>
          <w:szCs w:val="24"/>
          <w:lang w:val="nl-NL" w:eastAsia="nl-NL"/>
        </w:rPr>
        <w:t xml:space="preserve"> ligt uiteindelijk bij de Technisch C</w:t>
      </w:r>
      <w:r w:rsidR="00A8196B" w:rsidRPr="00A47069">
        <w:rPr>
          <w:rFonts w:asciiTheme="minorHAnsi" w:hAnsiTheme="minorHAnsi"/>
          <w:sz w:val="24"/>
          <w:szCs w:val="24"/>
          <w:lang w:val="nl-NL" w:eastAsia="nl-NL"/>
        </w:rPr>
        <w:t xml:space="preserve">oördinator </w:t>
      </w:r>
      <w:r w:rsidR="00A707B6" w:rsidRPr="00A47069">
        <w:rPr>
          <w:rFonts w:asciiTheme="minorHAnsi" w:hAnsiTheme="minorHAnsi"/>
          <w:sz w:val="24"/>
          <w:szCs w:val="24"/>
          <w:lang w:val="nl-NL" w:eastAsia="nl-NL"/>
        </w:rPr>
        <w:t>(bij prestatieve teams), de Afdelingscoördinator</w:t>
      </w:r>
      <w:r w:rsidR="00E85F49" w:rsidRPr="00A47069">
        <w:rPr>
          <w:rFonts w:asciiTheme="minorHAnsi" w:hAnsiTheme="minorHAnsi"/>
          <w:sz w:val="24"/>
          <w:szCs w:val="24"/>
          <w:lang w:val="nl-NL" w:eastAsia="nl-NL"/>
        </w:rPr>
        <w:t xml:space="preserve"> (</w:t>
      </w:r>
      <w:r w:rsidR="00A707B6" w:rsidRPr="00A47069">
        <w:rPr>
          <w:rFonts w:asciiTheme="minorHAnsi" w:hAnsiTheme="minorHAnsi"/>
          <w:sz w:val="24"/>
          <w:szCs w:val="24"/>
          <w:lang w:val="nl-NL" w:eastAsia="nl-NL"/>
        </w:rPr>
        <w:t xml:space="preserve">bij recreatieve jeugdteams) of </w:t>
      </w:r>
      <w:r w:rsidR="00A8196B" w:rsidRPr="00A47069">
        <w:rPr>
          <w:rFonts w:asciiTheme="minorHAnsi" w:hAnsiTheme="minorHAnsi"/>
          <w:sz w:val="24"/>
          <w:szCs w:val="24"/>
          <w:lang w:val="nl-NL" w:eastAsia="nl-NL"/>
        </w:rPr>
        <w:t xml:space="preserve">de </w:t>
      </w:r>
      <w:r w:rsidR="00A707B6" w:rsidRPr="00A47069">
        <w:rPr>
          <w:rFonts w:asciiTheme="minorHAnsi" w:hAnsiTheme="minorHAnsi"/>
          <w:sz w:val="24"/>
          <w:szCs w:val="24"/>
          <w:lang w:val="nl-NL" w:eastAsia="nl-NL"/>
        </w:rPr>
        <w:t xml:space="preserve">Coördinator Senioren </w:t>
      </w:r>
      <w:r w:rsidR="00D27BD8" w:rsidRPr="00A47069">
        <w:rPr>
          <w:rFonts w:asciiTheme="minorHAnsi" w:hAnsiTheme="minorHAnsi"/>
          <w:sz w:val="24"/>
          <w:szCs w:val="24"/>
          <w:lang w:val="nl-NL" w:eastAsia="nl-NL"/>
        </w:rPr>
        <w:t>(</w:t>
      </w:r>
      <w:r w:rsidR="00A707B6" w:rsidRPr="00A47069">
        <w:rPr>
          <w:rFonts w:asciiTheme="minorHAnsi" w:hAnsiTheme="minorHAnsi"/>
          <w:sz w:val="24"/>
          <w:szCs w:val="24"/>
          <w:lang w:val="nl-NL" w:eastAsia="nl-NL"/>
        </w:rPr>
        <w:t>bij recreatieve seniorenteams)</w:t>
      </w:r>
      <w:r w:rsidR="007601FF" w:rsidRPr="00A47069">
        <w:rPr>
          <w:rFonts w:asciiTheme="minorHAnsi" w:hAnsiTheme="minorHAnsi"/>
          <w:sz w:val="24"/>
          <w:szCs w:val="24"/>
          <w:lang w:val="nl-NL" w:eastAsia="nl-NL"/>
        </w:rPr>
        <w:t>.</w:t>
      </w:r>
    </w:p>
    <w:p w14:paraId="03E4ABED" w14:textId="01211D7C" w:rsidR="007601FF" w:rsidRPr="00A47069" w:rsidRDefault="007601FF" w:rsidP="007601FF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nl-NL" w:eastAsia="nl-NL"/>
        </w:rPr>
      </w:pPr>
      <w:r w:rsidRPr="00A47069">
        <w:rPr>
          <w:rFonts w:asciiTheme="minorHAnsi" w:hAnsiTheme="minorHAnsi"/>
          <w:sz w:val="24"/>
          <w:szCs w:val="24"/>
          <w:lang w:val="nl-NL" w:eastAsia="nl-NL"/>
        </w:rPr>
        <w:t xml:space="preserve">Prestatieve </w:t>
      </w:r>
      <w:r w:rsidR="00B06667" w:rsidRPr="00A47069">
        <w:rPr>
          <w:rFonts w:asciiTheme="minorHAnsi" w:hAnsiTheme="minorHAnsi"/>
          <w:sz w:val="24"/>
          <w:szCs w:val="24"/>
          <w:u w:val="single"/>
          <w:lang w:val="nl-NL" w:eastAsia="nl-NL"/>
        </w:rPr>
        <w:t>opleidingsteams</w:t>
      </w:r>
      <w:r w:rsidRPr="00A47069">
        <w:rPr>
          <w:rFonts w:asciiTheme="minorHAnsi" w:hAnsiTheme="minorHAnsi"/>
          <w:sz w:val="24"/>
          <w:szCs w:val="24"/>
          <w:lang w:val="nl-NL" w:eastAsia="nl-NL"/>
        </w:rPr>
        <w:t xml:space="preserve"> </w:t>
      </w:r>
      <w:r w:rsidR="00A8196B" w:rsidRPr="00A47069">
        <w:rPr>
          <w:rFonts w:asciiTheme="minorHAnsi" w:hAnsiTheme="minorHAnsi"/>
          <w:sz w:val="24"/>
          <w:szCs w:val="24"/>
          <w:lang w:val="nl-NL" w:eastAsia="nl-NL"/>
        </w:rPr>
        <w:t xml:space="preserve">11 </w:t>
      </w:r>
      <w:r w:rsidR="00A93B02" w:rsidRPr="00A47069">
        <w:rPr>
          <w:rFonts w:asciiTheme="minorHAnsi" w:hAnsiTheme="minorHAnsi"/>
          <w:sz w:val="24"/>
          <w:szCs w:val="24"/>
          <w:lang w:val="nl-NL" w:eastAsia="nl-NL"/>
        </w:rPr>
        <w:t>tegen</w:t>
      </w:r>
      <w:r w:rsidR="00A8196B" w:rsidRPr="00A47069">
        <w:rPr>
          <w:rFonts w:asciiTheme="minorHAnsi" w:hAnsiTheme="minorHAnsi"/>
          <w:sz w:val="24"/>
          <w:szCs w:val="24"/>
          <w:lang w:val="nl-NL" w:eastAsia="nl-NL"/>
        </w:rPr>
        <w:t xml:space="preserve"> 11 </w:t>
      </w:r>
      <w:r w:rsidRPr="00A47069">
        <w:rPr>
          <w:rFonts w:asciiTheme="minorHAnsi" w:hAnsiTheme="minorHAnsi"/>
          <w:b/>
          <w:bCs/>
          <w:sz w:val="24"/>
          <w:szCs w:val="24"/>
          <w:lang w:val="nl-NL" w:eastAsia="nl-NL"/>
        </w:rPr>
        <w:t>seizoen 20</w:t>
      </w:r>
      <w:r w:rsidR="00A8196B" w:rsidRPr="00A47069">
        <w:rPr>
          <w:rFonts w:asciiTheme="minorHAnsi" w:hAnsiTheme="minorHAnsi"/>
          <w:b/>
          <w:bCs/>
          <w:sz w:val="24"/>
          <w:szCs w:val="24"/>
          <w:lang w:val="nl-NL" w:eastAsia="nl-NL"/>
        </w:rPr>
        <w:t>20</w:t>
      </w:r>
      <w:r w:rsidRPr="00A47069">
        <w:rPr>
          <w:rFonts w:asciiTheme="minorHAnsi" w:hAnsiTheme="minorHAnsi"/>
          <w:b/>
          <w:bCs/>
          <w:sz w:val="24"/>
          <w:szCs w:val="24"/>
          <w:lang w:val="nl-NL" w:eastAsia="nl-NL"/>
        </w:rPr>
        <w:t>-20</w:t>
      </w:r>
      <w:r w:rsidR="00A8196B" w:rsidRPr="00A47069">
        <w:rPr>
          <w:rFonts w:asciiTheme="minorHAnsi" w:hAnsiTheme="minorHAnsi"/>
          <w:b/>
          <w:bCs/>
          <w:sz w:val="24"/>
          <w:szCs w:val="24"/>
          <w:lang w:val="nl-NL" w:eastAsia="nl-NL"/>
        </w:rPr>
        <w:t>21:</w:t>
      </w:r>
    </w:p>
    <w:p w14:paraId="76A455AC" w14:textId="41BE7E6D" w:rsidR="007601FF" w:rsidRPr="00A47069" w:rsidRDefault="007601FF" w:rsidP="007601FF">
      <w:pPr>
        <w:spacing w:before="100" w:beforeAutospacing="1" w:after="100" w:afterAutospacing="1" w:line="240" w:lineRule="auto"/>
        <w:rPr>
          <w:rFonts w:asciiTheme="minorHAnsi" w:hAnsiTheme="minorHAnsi"/>
          <w:b/>
          <w:sz w:val="24"/>
          <w:szCs w:val="24"/>
          <w:lang w:eastAsia="nl-NL"/>
        </w:rPr>
      </w:pPr>
      <w:proofErr w:type="spellStart"/>
      <w:r w:rsidRPr="00A47069">
        <w:rPr>
          <w:rFonts w:asciiTheme="minorHAnsi" w:hAnsiTheme="minorHAnsi"/>
          <w:b/>
          <w:sz w:val="24"/>
          <w:szCs w:val="24"/>
          <w:lang w:eastAsia="nl-NL"/>
        </w:rPr>
        <w:t>Senioren</w:t>
      </w:r>
      <w:proofErr w:type="spellEnd"/>
    </w:p>
    <w:p w14:paraId="4774C222" w14:textId="65487C39" w:rsidR="00A8196B" w:rsidRPr="00A47069" w:rsidRDefault="00AB7FD6" w:rsidP="007601FF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eastAsia="nl-NL"/>
        </w:rPr>
      </w:pPr>
      <w:r w:rsidRPr="00A47069">
        <w:rPr>
          <w:rFonts w:asciiTheme="minorHAnsi" w:hAnsiTheme="minorHAnsi"/>
          <w:sz w:val="24"/>
          <w:szCs w:val="24"/>
          <w:lang w:eastAsia="nl-NL"/>
        </w:rPr>
        <w:t>W</w:t>
      </w:r>
      <w:r w:rsidR="00A8196B" w:rsidRPr="00A47069">
        <w:rPr>
          <w:rFonts w:asciiTheme="minorHAnsi" w:hAnsiTheme="minorHAnsi"/>
          <w:sz w:val="24"/>
          <w:szCs w:val="24"/>
          <w:lang w:eastAsia="nl-NL"/>
        </w:rPr>
        <w:t xml:space="preserve">ittenhorst </w:t>
      </w:r>
      <w:r w:rsidRPr="00A47069">
        <w:rPr>
          <w:rFonts w:asciiTheme="minorHAnsi" w:hAnsiTheme="minorHAnsi"/>
          <w:sz w:val="24"/>
          <w:szCs w:val="24"/>
          <w:lang w:eastAsia="nl-NL"/>
        </w:rPr>
        <w:t>2</w:t>
      </w:r>
    </w:p>
    <w:p w14:paraId="1C2716C2" w14:textId="4404EB9F" w:rsidR="007601FF" w:rsidRPr="00A47069" w:rsidRDefault="007601FF" w:rsidP="007601FF">
      <w:pPr>
        <w:spacing w:before="100" w:beforeAutospacing="1" w:after="100" w:afterAutospacing="1" w:line="240" w:lineRule="auto"/>
        <w:rPr>
          <w:rFonts w:asciiTheme="minorHAnsi" w:hAnsiTheme="minorHAnsi"/>
          <w:b/>
          <w:sz w:val="24"/>
          <w:szCs w:val="24"/>
          <w:lang w:eastAsia="nl-NL"/>
        </w:rPr>
      </w:pPr>
      <w:proofErr w:type="spellStart"/>
      <w:r w:rsidRPr="00A47069">
        <w:rPr>
          <w:rFonts w:asciiTheme="minorHAnsi" w:hAnsiTheme="minorHAnsi"/>
          <w:b/>
          <w:sz w:val="24"/>
          <w:szCs w:val="24"/>
          <w:lang w:eastAsia="nl-NL"/>
        </w:rPr>
        <w:t>Jeugd</w:t>
      </w:r>
      <w:proofErr w:type="spellEnd"/>
    </w:p>
    <w:p w14:paraId="22A0C1C8" w14:textId="5FDD1658" w:rsidR="007601FF" w:rsidRPr="00A47069" w:rsidRDefault="00D009C1" w:rsidP="007601FF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eastAsia="nl-NL"/>
        </w:rPr>
      </w:pPr>
      <w:r w:rsidRPr="00A47069">
        <w:rPr>
          <w:rFonts w:asciiTheme="minorHAnsi" w:hAnsiTheme="minorHAnsi"/>
          <w:sz w:val="24"/>
          <w:szCs w:val="24"/>
          <w:lang w:eastAsia="nl-NL"/>
        </w:rPr>
        <w:t>J</w:t>
      </w:r>
      <w:r w:rsidR="00AB7FD6" w:rsidRPr="00A47069">
        <w:rPr>
          <w:rFonts w:asciiTheme="minorHAnsi" w:hAnsiTheme="minorHAnsi"/>
          <w:sz w:val="24"/>
          <w:szCs w:val="24"/>
          <w:lang w:eastAsia="nl-NL"/>
        </w:rPr>
        <w:t>O19-</w:t>
      </w:r>
      <w:r w:rsidR="007601FF" w:rsidRPr="00A47069">
        <w:rPr>
          <w:rFonts w:asciiTheme="minorHAnsi" w:hAnsiTheme="minorHAnsi"/>
          <w:sz w:val="24"/>
          <w:szCs w:val="24"/>
          <w:lang w:eastAsia="nl-NL"/>
        </w:rPr>
        <w:t>1</w:t>
      </w:r>
    </w:p>
    <w:p w14:paraId="0C36DD11" w14:textId="4DB9A4E2" w:rsidR="007601FF" w:rsidRPr="00A47069" w:rsidRDefault="00D009C1" w:rsidP="007601FF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eastAsia="nl-NL"/>
        </w:rPr>
      </w:pPr>
      <w:r w:rsidRPr="00A47069">
        <w:rPr>
          <w:rFonts w:asciiTheme="minorHAnsi" w:hAnsiTheme="minorHAnsi"/>
          <w:sz w:val="24"/>
          <w:szCs w:val="24"/>
          <w:lang w:eastAsia="nl-NL"/>
        </w:rPr>
        <w:t>J</w:t>
      </w:r>
      <w:r w:rsidR="00AB7FD6" w:rsidRPr="00A47069">
        <w:rPr>
          <w:rFonts w:asciiTheme="minorHAnsi" w:hAnsiTheme="minorHAnsi"/>
          <w:sz w:val="24"/>
          <w:szCs w:val="24"/>
          <w:lang w:eastAsia="nl-NL"/>
        </w:rPr>
        <w:t>O17-1</w:t>
      </w:r>
      <w:r w:rsidR="007601FF" w:rsidRPr="00A47069">
        <w:rPr>
          <w:rFonts w:asciiTheme="minorHAnsi" w:hAnsiTheme="minorHAnsi"/>
          <w:sz w:val="24"/>
          <w:szCs w:val="24"/>
          <w:lang w:eastAsia="nl-NL"/>
        </w:rPr>
        <w:t xml:space="preserve">, </w:t>
      </w:r>
      <w:r w:rsidRPr="00A47069">
        <w:rPr>
          <w:rFonts w:asciiTheme="minorHAnsi" w:hAnsiTheme="minorHAnsi"/>
          <w:sz w:val="24"/>
          <w:szCs w:val="24"/>
          <w:lang w:eastAsia="nl-NL"/>
        </w:rPr>
        <w:t>J</w:t>
      </w:r>
      <w:r w:rsidR="00AB7FD6" w:rsidRPr="00A47069">
        <w:rPr>
          <w:rFonts w:asciiTheme="minorHAnsi" w:hAnsiTheme="minorHAnsi"/>
          <w:sz w:val="24"/>
          <w:szCs w:val="24"/>
          <w:lang w:eastAsia="nl-NL"/>
        </w:rPr>
        <w:t>O</w:t>
      </w:r>
      <w:r w:rsidR="00A8196B" w:rsidRPr="00A47069">
        <w:rPr>
          <w:rFonts w:asciiTheme="minorHAnsi" w:hAnsiTheme="minorHAnsi"/>
          <w:sz w:val="24"/>
          <w:szCs w:val="24"/>
          <w:lang w:eastAsia="nl-NL"/>
        </w:rPr>
        <w:t>17-2</w:t>
      </w:r>
    </w:p>
    <w:p w14:paraId="2FCB8CA0" w14:textId="4BB0C37C" w:rsidR="007601FF" w:rsidRPr="00A47069" w:rsidRDefault="00D009C1" w:rsidP="007601FF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eastAsia="nl-NL"/>
        </w:rPr>
      </w:pPr>
      <w:r w:rsidRPr="00A47069">
        <w:rPr>
          <w:rFonts w:asciiTheme="minorHAnsi" w:hAnsiTheme="minorHAnsi"/>
          <w:sz w:val="24"/>
          <w:szCs w:val="24"/>
          <w:lang w:eastAsia="nl-NL"/>
        </w:rPr>
        <w:t>J</w:t>
      </w:r>
      <w:r w:rsidR="00AB7FD6" w:rsidRPr="00A47069">
        <w:rPr>
          <w:rFonts w:asciiTheme="minorHAnsi" w:hAnsiTheme="minorHAnsi"/>
          <w:sz w:val="24"/>
          <w:szCs w:val="24"/>
          <w:lang w:eastAsia="nl-NL"/>
        </w:rPr>
        <w:t>O15-1</w:t>
      </w:r>
      <w:r w:rsidR="007601FF" w:rsidRPr="00A47069">
        <w:rPr>
          <w:rFonts w:asciiTheme="minorHAnsi" w:hAnsiTheme="minorHAnsi"/>
          <w:sz w:val="24"/>
          <w:szCs w:val="24"/>
          <w:lang w:eastAsia="nl-NL"/>
        </w:rPr>
        <w:t xml:space="preserve"> </w:t>
      </w:r>
    </w:p>
    <w:p w14:paraId="2EDE997D" w14:textId="27F459B9" w:rsidR="007601FF" w:rsidRPr="00A47069" w:rsidRDefault="00D009C1" w:rsidP="007601FF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eastAsia="nl-NL"/>
        </w:rPr>
      </w:pPr>
      <w:r w:rsidRPr="00A47069">
        <w:rPr>
          <w:rFonts w:asciiTheme="minorHAnsi" w:hAnsiTheme="minorHAnsi"/>
          <w:sz w:val="24"/>
          <w:szCs w:val="24"/>
          <w:lang w:eastAsia="nl-NL"/>
        </w:rPr>
        <w:t>J</w:t>
      </w:r>
      <w:r w:rsidR="00AB7FD6" w:rsidRPr="00A47069">
        <w:rPr>
          <w:rFonts w:asciiTheme="minorHAnsi" w:hAnsiTheme="minorHAnsi"/>
          <w:sz w:val="24"/>
          <w:szCs w:val="24"/>
          <w:lang w:eastAsia="nl-NL"/>
        </w:rPr>
        <w:t>O13-1</w:t>
      </w:r>
      <w:r w:rsidR="007601FF" w:rsidRPr="00A47069">
        <w:rPr>
          <w:rFonts w:asciiTheme="minorHAnsi" w:hAnsiTheme="minorHAnsi"/>
          <w:sz w:val="24"/>
          <w:szCs w:val="24"/>
          <w:lang w:eastAsia="nl-NL"/>
        </w:rPr>
        <w:t xml:space="preserve"> </w:t>
      </w:r>
    </w:p>
    <w:p w14:paraId="7D78E117" w14:textId="7EB83817" w:rsidR="00C65AD7" w:rsidRPr="00A47069" w:rsidRDefault="00C65AD7" w:rsidP="007601FF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nl-NL" w:eastAsia="nl-NL"/>
        </w:rPr>
      </w:pPr>
      <w:r w:rsidRPr="00A47069">
        <w:rPr>
          <w:rFonts w:asciiTheme="minorHAnsi" w:hAnsiTheme="minorHAnsi"/>
          <w:sz w:val="24"/>
          <w:szCs w:val="24"/>
          <w:lang w:val="nl-NL" w:eastAsia="nl-NL"/>
        </w:rPr>
        <w:t xml:space="preserve">Alle overige teams </w:t>
      </w:r>
      <w:r w:rsidR="00A8196B" w:rsidRPr="00A47069">
        <w:rPr>
          <w:rFonts w:asciiTheme="minorHAnsi" w:hAnsiTheme="minorHAnsi"/>
          <w:sz w:val="24"/>
          <w:szCs w:val="24"/>
          <w:lang w:val="nl-NL" w:eastAsia="nl-NL"/>
        </w:rPr>
        <w:t xml:space="preserve">in deze leeftijdscategorieën </w:t>
      </w:r>
      <w:r w:rsidRPr="00A47069">
        <w:rPr>
          <w:rFonts w:asciiTheme="minorHAnsi" w:hAnsiTheme="minorHAnsi"/>
          <w:sz w:val="24"/>
          <w:szCs w:val="24"/>
          <w:lang w:val="nl-NL" w:eastAsia="nl-NL"/>
        </w:rPr>
        <w:t>zijn r</w:t>
      </w:r>
      <w:r w:rsidR="007601FF" w:rsidRPr="00A47069">
        <w:rPr>
          <w:rFonts w:asciiTheme="minorHAnsi" w:hAnsiTheme="minorHAnsi"/>
          <w:sz w:val="24"/>
          <w:szCs w:val="24"/>
          <w:lang w:val="nl-NL" w:eastAsia="nl-NL"/>
        </w:rPr>
        <w:t xml:space="preserve">ecreatieve </w:t>
      </w:r>
      <w:r w:rsidR="00D009C1" w:rsidRPr="00A47069">
        <w:rPr>
          <w:rFonts w:asciiTheme="minorHAnsi" w:hAnsiTheme="minorHAnsi"/>
          <w:sz w:val="24"/>
          <w:szCs w:val="24"/>
          <w:lang w:val="nl-NL" w:eastAsia="nl-NL"/>
        </w:rPr>
        <w:t>(</w:t>
      </w:r>
      <w:r w:rsidR="00B06667" w:rsidRPr="00A47069">
        <w:rPr>
          <w:rFonts w:asciiTheme="minorHAnsi" w:hAnsiTheme="minorHAnsi"/>
          <w:sz w:val="24"/>
          <w:szCs w:val="24"/>
          <w:lang w:val="nl-NL" w:eastAsia="nl-NL"/>
        </w:rPr>
        <w:t>opleidings</w:t>
      </w:r>
      <w:r w:rsidR="00D009C1" w:rsidRPr="00A47069">
        <w:rPr>
          <w:rFonts w:asciiTheme="minorHAnsi" w:hAnsiTheme="minorHAnsi"/>
          <w:sz w:val="24"/>
          <w:szCs w:val="24"/>
          <w:lang w:val="nl-NL" w:eastAsia="nl-NL"/>
        </w:rPr>
        <w:t>-)</w:t>
      </w:r>
      <w:r w:rsidR="00B06667" w:rsidRPr="00A47069">
        <w:rPr>
          <w:rFonts w:asciiTheme="minorHAnsi" w:hAnsiTheme="minorHAnsi"/>
          <w:sz w:val="24"/>
          <w:szCs w:val="24"/>
          <w:lang w:val="nl-NL" w:eastAsia="nl-NL"/>
        </w:rPr>
        <w:t>teams</w:t>
      </w:r>
      <w:r w:rsidR="00D009C1" w:rsidRPr="00A47069">
        <w:rPr>
          <w:rFonts w:asciiTheme="minorHAnsi" w:hAnsiTheme="minorHAnsi"/>
          <w:sz w:val="24"/>
          <w:szCs w:val="24"/>
          <w:lang w:val="nl-NL" w:eastAsia="nl-NL"/>
        </w:rPr>
        <w:t>.</w:t>
      </w:r>
    </w:p>
    <w:p w14:paraId="006126A3" w14:textId="77777777" w:rsidR="004C7593" w:rsidRPr="00D009C1" w:rsidRDefault="004C7593" w:rsidP="004C7593">
      <w:pPr>
        <w:rPr>
          <w:lang w:val="nl-NL"/>
        </w:rPr>
      </w:pPr>
    </w:p>
    <w:sectPr w:rsidR="004C7593" w:rsidRPr="00D009C1" w:rsidSect="004C759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76C97" w14:textId="77777777" w:rsidR="0064234E" w:rsidRDefault="0064234E" w:rsidP="008F21E4">
      <w:pPr>
        <w:spacing w:line="240" w:lineRule="auto"/>
      </w:pPr>
      <w:r>
        <w:separator/>
      </w:r>
    </w:p>
  </w:endnote>
  <w:endnote w:type="continuationSeparator" w:id="0">
    <w:p w14:paraId="2914F771" w14:textId="77777777" w:rsidR="0064234E" w:rsidRDefault="0064234E" w:rsidP="008F2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01983" w14:textId="77777777" w:rsidR="0064234E" w:rsidRDefault="0064234E" w:rsidP="008F21E4">
      <w:pPr>
        <w:spacing w:line="240" w:lineRule="auto"/>
      </w:pPr>
      <w:r>
        <w:separator/>
      </w:r>
    </w:p>
  </w:footnote>
  <w:footnote w:type="continuationSeparator" w:id="0">
    <w:p w14:paraId="22ED9004" w14:textId="77777777" w:rsidR="0064234E" w:rsidRDefault="0064234E" w:rsidP="008F21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8E48C2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8AC71C7"/>
    <w:multiLevelType w:val="multilevel"/>
    <w:tmpl w:val="546AEE32"/>
    <w:lvl w:ilvl="0">
      <w:start w:val="1"/>
      <w:numFmt w:val="decimal"/>
      <w:lvlText w:val="%1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288"/>
        </w:tabs>
        <w:ind w:left="288" w:hanging="288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"/>
        </w:tabs>
        <w:ind w:left="57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"/>
        </w:tabs>
        <w:ind w:left="8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"/>
        </w:tabs>
        <w:ind w:left="100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"/>
        </w:tabs>
        <w:ind w:left="1296" w:hanging="1584"/>
      </w:pPr>
      <w:rPr>
        <w:rFonts w:hint="default"/>
      </w:rPr>
    </w:lvl>
  </w:abstractNum>
  <w:abstractNum w:abstractNumId="2" w15:restartNumberingAfterBreak="0">
    <w:nsid w:val="1A637B02"/>
    <w:multiLevelType w:val="multilevel"/>
    <w:tmpl w:val="BDC816F0"/>
    <w:lvl w:ilvl="0">
      <w:start w:val="1"/>
      <w:numFmt w:val="decimal"/>
      <w:lvlText w:val="%1"/>
      <w:lvlJc w:val="right"/>
      <w:pPr>
        <w:tabs>
          <w:tab w:val="num" w:pos="-169"/>
        </w:tabs>
        <w:ind w:left="-453" w:firstLine="113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-170"/>
        </w:tabs>
        <w:ind w:left="-340" w:firstLine="0"/>
      </w:pPr>
      <w:rPr>
        <w:rFonts w:hint="default"/>
      </w:rPr>
    </w:lvl>
    <w:lvl w:ilvl="2">
      <w:start w:val="1"/>
      <w:numFmt w:val="decimal"/>
      <w:isLgl/>
      <w:lvlText w:val="%2.%1.%3"/>
      <w:lvlJc w:val="right"/>
      <w:pPr>
        <w:tabs>
          <w:tab w:val="num" w:pos="-170"/>
        </w:tabs>
        <w:ind w:left="-340" w:firstLine="0"/>
      </w:pPr>
      <w:rPr>
        <w:rFonts w:hint="default"/>
      </w:rPr>
    </w:lvl>
    <w:lvl w:ilvl="3">
      <w:start w:val="1"/>
      <w:numFmt w:val="decimal"/>
      <w:isLgl/>
      <w:lvlText w:val="%1.%2.%4.%3"/>
      <w:lvlJc w:val="right"/>
      <w:pPr>
        <w:tabs>
          <w:tab w:val="num" w:pos="-170"/>
        </w:tabs>
        <w:ind w:left="-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36"/>
        </w:tabs>
        <w:ind w:left="20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40"/>
        </w:tabs>
        <w:ind w:left="25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44"/>
        </w:tabs>
        <w:ind w:left="30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20"/>
        </w:tabs>
        <w:ind w:left="3620" w:hanging="1440"/>
      </w:pPr>
      <w:rPr>
        <w:rFonts w:hint="default"/>
      </w:rPr>
    </w:lvl>
  </w:abstractNum>
  <w:abstractNum w:abstractNumId="3" w15:restartNumberingAfterBreak="0">
    <w:nsid w:val="1FC5062A"/>
    <w:multiLevelType w:val="hybridMultilevel"/>
    <w:tmpl w:val="F53C8FB8"/>
    <w:lvl w:ilvl="0" w:tplc="1FC08F2E">
      <w:start w:val="1"/>
      <w:numFmt w:val="bullet"/>
      <w:pStyle w:val="Bullet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C4C62"/>
    <w:multiLevelType w:val="multilevel"/>
    <w:tmpl w:val="AC60815E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000000"/>
        <w:sz w:val="12"/>
      </w:rPr>
    </w:lvl>
    <w:lvl w:ilvl="1">
      <w:start w:val="1"/>
      <w:numFmt w:val="bullet"/>
      <w:lvlText w:val=""/>
      <w:lvlJc w:val="left"/>
      <w:pPr>
        <w:tabs>
          <w:tab w:val="num" w:pos="567"/>
        </w:tabs>
        <w:ind w:left="567" w:hanging="284"/>
      </w:pPr>
      <w:rPr>
        <w:rFonts w:ascii="Wingdings" w:hAnsi="Wingdings" w:hint="default"/>
        <w:color w:val="000000"/>
        <w:sz w:val="10"/>
      </w:rPr>
    </w:lvl>
    <w:lvl w:ilvl="2">
      <w:start w:val="1"/>
      <w:numFmt w:val="bullet"/>
      <w:lvlText w:val="-"/>
      <w:lvlJc w:val="left"/>
      <w:pPr>
        <w:tabs>
          <w:tab w:val="num" w:pos="850"/>
        </w:tabs>
        <w:ind w:left="850" w:hanging="283"/>
      </w:pPr>
      <w:rPr>
        <w:rFonts w:ascii="Arial" w:hAnsi="Arial" w:cs="Arial" w:hint="default"/>
        <w:color w:val="000000"/>
        <w:sz w:val="20"/>
      </w:rPr>
    </w:lvl>
    <w:lvl w:ilvl="3">
      <w:start w:val="1"/>
      <w:numFmt w:val="bullet"/>
      <w:lvlText w:val=""/>
      <w:lvlJc w:val="left"/>
      <w:pPr>
        <w:tabs>
          <w:tab w:val="num" w:pos="1134"/>
        </w:tabs>
        <w:ind w:left="1134" w:hanging="284"/>
      </w:pPr>
      <w:rPr>
        <w:rFonts w:ascii="Wingdings" w:hAnsi="Wingdings" w:hint="default"/>
        <w:color w:val="000000"/>
        <w:sz w:val="8"/>
      </w:rPr>
    </w:lvl>
    <w:lvl w:ilvl="4">
      <w:start w:val="1"/>
      <w:numFmt w:val="bullet"/>
      <w:lvlText w:val=""/>
      <w:lvlJc w:val="left"/>
      <w:pPr>
        <w:tabs>
          <w:tab w:val="num" w:pos="1417"/>
        </w:tabs>
        <w:ind w:left="1417" w:hanging="283"/>
      </w:pPr>
      <w:rPr>
        <w:rFonts w:ascii="Wingdings" w:hAnsi="Wingdings" w:hint="default"/>
        <w:color w:val="000000"/>
        <w:sz w:val="8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4"/>
      </w:pPr>
      <w:rPr>
        <w:rFonts w:ascii="Arial" w:hAnsi="Arial" w:cs="Arial" w:hint="default"/>
        <w:color w:val="000000"/>
        <w:sz w:val="20"/>
      </w:rPr>
    </w:lvl>
    <w:lvl w:ilvl="6">
      <w:start w:val="1"/>
      <w:numFmt w:val="bullet"/>
      <w:lvlText w:val=""/>
      <w:lvlJc w:val="left"/>
      <w:pPr>
        <w:tabs>
          <w:tab w:val="num" w:pos="1984"/>
        </w:tabs>
        <w:ind w:left="1984" w:hanging="283"/>
      </w:pPr>
      <w:rPr>
        <w:rFonts w:ascii="Wingdings" w:hAnsi="Wingdings" w:hint="default"/>
        <w:color w:val="000000"/>
        <w:sz w:val="8"/>
      </w:rPr>
    </w:lvl>
    <w:lvl w:ilvl="7">
      <w:start w:val="1"/>
      <w:numFmt w:val="bullet"/>
      <w:lvlText w:val=""/>
      <w:lvlJc w:val="left"/>
      <w:pPr>
        <w:tabs>
          <w:tab w:val="num" w:pos="2268"/>
        </w:tabs>
        <w:ind w:left="2268" w:hanging="284"/>
      </w:pPr>
      <w:rPr>
        <w:rFonts w:ascii="Wingdings" w:hAnsi="Wingdings" w:hint="default"/>
        <w:color w:val="000000"/>
        <w:sz w:val="8"/>
      </w:rPr>
    </w:lvl>
    <w:lvl w:ilvl="8">
      <w:start w:val="1"/>
      <w:numFmt w:val="bullet"/>
      <w:lvlText w:val="-"/>
      <w:lvlJc w:val="left"/>
      <w:pPr>
        <w:tabs>
          <w:tab w:val="num" w:pos="2580"/>
        </w:tabs>
        <w:ind w:left="2551" w:hanging="283"/>
      </w:pPr>
      <w:rPr>
        <w:rFonts w:ascii="Arial" w:hAnsi="Arial" w:cs="Arial" w:hint="default"/>
        <w:color w:val="000000"/>
        <w:sz w:val="16"/>
      </w:rPr>
    </w:lvl>
  </w:abstractNum>
  <w:abstractNum w:abstractNumId="5" w15:restartNumberingAfterBreak="0">
    <w:nsid w:val="493425E5"/>
    <w:multiLevelType w:val="multilevel"/>
    <w:tmpl w:val="8B2A55D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(%1.%2.%3.%4.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Letter"/>
      <w:lvlText w:val="(%1.%2.%3.%4.%5.%6)"/>
      <w:lvlJc w:val="left"/>
      <w:pPr>
        <w:tabs>
          <w:tab w:val="num" w:pos="850"/>
        </w:tabs>
        <w:ind w:left="850" w:hanging="850"/>
      </w:pPr>
    </w:lvl>
    <w:lvl w:ilvl="6">
      <w:start w:val="1"/>
      <w:numFmt w:val="lowerRoman"/>
      <w:lvlText w:val="(%1.%2.%3.%4.%5.%6.%7)"/>
      <w:lvlJc w:val="left"/>
      <w:pPr>
        <w:tabs>
          <w:tab w:val="num" w:pos="850"/>
        </w:tabs>
        <w:ind w:left="850" w:hanging="85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4A9F06CF"/>
    <w:multiLevelType w:val="multilevel"/>
    <w:tmpl w:val="B84E30F4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7" w15:restartNumberingAfterBreak="0">
    <w:nsid w:val="5253088A"/>
    <w:multiLevelType w:val="multilevel"/>
    <w:tmpl w:val="7FECE19C"/>
    <w:lvl w:ilvl="0">
      <w:start w:val="1"/>
      <w:numFmt w:val="decimal"/>
      <w:lvlText w:val="%1"/>
      <w:lvlJc w:val="right"/>
      <w:pPr>
        <w:tabs>
          <w:tab w:val="num" w:pos="0"/>
        </w:tabs>
        <w:ind w:left="-284" w:firstLine="113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-1"/>
        </w:tabs>
        <w:ind w:left="-171" w:firstLine="0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-1"/>
        </w:tabs>
        <w:ind w:left="-171" w:firstLine="0"/>
      </w:pPr>
      <w:rPr>
        <w:rFonts w:hint="default"/>
      </w:rPr>
    </w:lvl>
    <w:lvl w:ilvl="3">
      <w:start w:val="1"/>
      <w:numFmt w:val="decimal"/>
      <w:isLgl/>
      <w:lvlText w:val="%1.%2.%3.%4."/>
      <w:lvlJc w:val="right"/>
      <w:pPr>
        <w:tabs>
          <w:tab w:val="num" w:pos="-1"/>
        </w:tabs>
        <w:ind w:left="-1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9"/>
        </w:tabs>
        <w:ind w:left="27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3"/>
        </w:tabs>
        <w:ind w:left="32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9"/>
        </w:tabs>
        <w:ind w:left="3789" w:hanging="1440"/>
      </w:pPr>
      <w:rPr>
        <w:rFonts w:hint="default"/>
      </w:rPr>
    </w:lvl>
  </w:abstractNum>
  <w:abstractNum w:abstractNumId="8" w15:restartNumberingAfterBreak="0">
    <w:nsid w:val="5BFB083C"/>
    <w:multiLevelType w:val="multilevel"/>
    <w:tmpl w:val="8D627B6E"/>
    <w:lvl w:ilvl="0">
      <w:start w:val="1"/>
      <w:numFmt w:val="decimal"/>
      <w:lvlRestart w:val="0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4"/>
      </w:pPr>
    </w:lvl>
    <w:lvl w:ilvl="2">
      <w:start w:val="1"/>
      <w:numFmt w:val="bullet"/>
      <w:lvlText w:val="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</w:rPr>
    </w:lvl>
    <w:lvl w:ilvl="3">
      <w:start w:val="1"/>
      <w:numFmt w:val="decimal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3F62625"/>
    <w:multiLevelType w:val="multilevel"/>
    <w:tmpl w:val="40D6BF4E"/>
    <w:lvl w:ilvl="0">
      <w:start w:val="1"/>
      <w:numFmt w:val="decimal"/>
      <w:pStyle w:val="Kop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2"/>
  </w:num>
  <w:num w:numId="12">
    <w:abstractNumId w:val="1"/>
  </w:num>
  <w:num w:numId="13">
    <w:abstractNumId w:val="9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  <w:num w:numId="19">
    <w:abstractNumId w:val="1"/>
  </w:num>
  <w:num w:numId="20">
    <w:abstractNumId w:val="9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2"/>
  </w:num>
  <w:num w:numId="26">
    <w:abstractNumId w:val="1"/>
  </w:num>
  <w:num w:numId="27">
    <w:abstractNumId w:val="3"/>
  </w:num>
  <w:num w:numId="28">
    <w:abstractNumId w:val="3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8"/>
  </w:num>
  <w:num w:numId="39">
    <w:abstractNumId w:val="4"/>
  </w:num>
  <w:num w:numId="40">
    <w:abstractNumId w:val="0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2CA"/>
    <w:rsid w:val="000269D9"/>
    <w:rsid w:val="00027A87"/>
    <w:rsid w:val="00027B33"/>
    <w:rsid w:val="00051BE0"/>
    <w:rsid w:val="00075AF1"/>
    <w:rsid w:val="0008779D"/>
    <w:rsid w:val="000B1A6A"/>
    <w:rsid w:val="000C445A"/>
    <w:rsid w:val="000D507D"/>
    <w:rsid w:val="000E540D"/>
    <w:rsid w:val="00101219"/>
    <w:rsid w:val="00113C95"/>
    <w:rsid w:val="001373C3"/>
    <w:rsid w:val="00142A56"/>
    <w:rsid w:val="00154151"/>
    <w:rsid w:val="00180B49"/>
    <w:rsid w:val="00185316"/>
    <w:rsid w:val="001944DE"/>
    <w:rsid w:val="001A13FA"/>
    <w:rsid w:val="001C7093"/>
    <w:rsid w:val="001E2EA1"/>
    <w:rsid w:val="001F1AC2"/>
    <w:rsid w:val="00226AEF"/>
    <w:rsid w:val="0025154B"/>
    <w:rsid w:val="00266F58"/>
    <w:rsid w:val="0030710A"/>
    <w:rsid w:val="00307407"/>
    <w:rsid w:val="00331601"/>
    <w:rsid w:val="00410BF9"/>
    <w:rsid w:val="00453EC7"/>
    <w:rsid w:val="00472907"/>
    <w:rsid w:val="00476596"/>
    <w:rsid w:val="004C7593"/>
    <w:rsid w:val="004D0A0E"/>
    <w:rsid w:val="004D2E5D"/>
    <w:rsid w:val="00516DEC"/>
    <w:rsid w:val="00534F92"/>
    <w:rsid w:val="00573810"/>
    <w:rsid w:val="005A7CD5"/>
    <w:rsid w:val="005C5BC6"/>
    <w:rsid w:val="005D4ADA"/>
    <w:rsid w:val="005E081F"/>
    <w:rsid w:val="005E4ECB"/>
    <w:rsid w:val="005E508E"/>
    <w:rsid w:val="005F4CFC"/>
    <w:rsid w:val="00606977"/>
    <w:rsid w:val="00624886"/>
    <w:rsid w:val="00627925"/>
    <w:rsid w:val="0064234E"/>
    <w:rsid w:val="00654503"/>
    <w:rsid w:val="00661A4B"/>
    <w:rsid w:val="00671435"/>
    <w:rsid w:val="00695EF3"/>
    <w:rsid w:val="007601FF"/>
    <w:rsid w:val="0077653B"/>
    <w:rsid w:val="00802545"/>
    <w:rsid w:val="008042D5"/>
    <w:rsid w:val="0081432C"/>
    <w:rsid w:val="0085787D"/>
    <w:rsid w:val="00871390"/>
    <w:rsid w:val="008C5061"/>
    <w:rsid w:val="008F21E4"/>
    <w:rsid w:val="009630C4"/>
    <w:rsid w:val="00965942"/>
    <w:rsid w:val="00970409"/>
    <w:rsid w:val="009A16B7"/>
    <w:rsid w:val="009C3DDE"/>
    <w:rsid w:val="009C47AD"/>
    <w:rsid w:val="009F5292"/>
    <w:rsid w:val="00A3201A"/>
    <w:rsid w:val="00A40A62"/>
    <w:rsid w:val="00A47069"/>
    <w:rsid w:val="00A57B7C"/>
    <w:rsid w:val="00A6094F"/>
    <w:rsid w:val="00A707B6"/>
    <w:rsid w:val="00A8196B"/>
    <w:rsid w:val="00A84CE3"/>
    <w:rsid w:val="00A93B02"/>
    <w:rsid w:val="00AA763B"/>
    <w:rsid w:val="00AB0809"/>
    <w:rsid w:val="00AB7FD6"/>
    <w:rsid w:val="00AD40C4"/>
    <w:rsid w:val="00AE4633"/>
    <w:rsid w:val="00AF0069"/>
    <w:rsid w:val="00B06667"/>
    <w:rsid w:val="00B10EF8"/>
    <w:rsid w:val="00B11F46"/>
    <w:rsid w:val="00B62779"/>
    <w:rsid w:val="00B72B99"/>
    <w:rsid w:val="00B9512F"/>
    <w:rsid w:val="00BA47FD"/>
    <w:rsid w:val="00C34497"/>
    <w:rsid w:val="00C3664A"/>
    <w:rsid w:val="00C65AD7"/>
    <w:rsid w:val="00C712CA"/>
    <w:rsid w:val="00C83C15"/>
    <w:rsid w:val="00CE40BE"/>
    <w:rsid w:val="00D009C1"/>
    <w:rsid w:val="00D27BD8"/>
    <w:rsid w:val="00D3355C"/>
    <w:rsid w:val="00D46567"/>
    <w:rsid w:val="00D56455"/>
    <w:rsid w:val="00DD7C6C"/>
    <w:rsid w:val="00DE7EB2"/>
    <w:rsid w:val="00E218D9"/>
    <w:rsid w:val="00E71DBF"/>
    <w:rsid w:val="00E85F49"/>
    <w:rsid w:val="00E918F3"/>
    <w:rsid w:val="00EA4500"/>
    <w:rsid w:val="00EA6ABB"/>
    <w:rsid w:val="00F13581"/>
    <w:rsid w:val="00F33B34"/>
    <w:rsid w:val="00F81BD8"/>
    <w:rsid w:val="00FB210D"/>
    <w:rsid w:val="00FB783F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4102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C7593"/>
    <w:pPr>
      <w:spacing w:line="284" w:lineRule="atLeast"/>
    </w:pPr>
    <w:rPr>
      <w:rFonts w:ascii="Arial" w:hAnsi="Arial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42A56"/>
    <w:pPr>
      <w:keepNext/>
      <w:numPr>
        <w:numId w:val="46"/>
      </w:numPr>
      <w:tabs>
        <w:tab w:val="left" w:pos="567"/>
      </w:tabs>
      <w:spacing w:before="284" w:after="284"/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qFormat/>
    <w:rsid w:val="00B11F46"/>
    <w:pPr>
      <w:keepNext/>
      <w:numPr>
        <w:ilvl w:val="1"/>
        <w:numId w:val="46"/>
      </w:numPr>
      <w:tabs>
        <w:tab w:val="left" w:pos="567"/>
      </w:tabs>
      <w:spacing w:before="284" w:after="284"/>
      <w:outlineLvl w:val="1"/>
    </w:pPr>
    <w:rPr>
      <w:b/>
      <w:noProof/>
    </w:rPr>
  </w:style>
  <w:style w:type="paragraph" w:styleId="Kop3">
    <w:name w:val="heading 3"/>
    <w:basedOn w:val="Standaard"/>
    <w:next w:val="Standaard"/>
    <w:link w:val="Kop3Char"/>
    <w:qFormat/>
    <w:rsid w:val="00B11F46"/>
    <w:pPr>
      <w:keepNext/>
      <w:numPr>
        <w:ilvl w:val="2"/>
        <w:numId w:val="46"/>
      </w:numPr>
      <w:tabs>
        <w:tab w:val="left" w:pos="567"/>
      </w:tabs>
      <w:spacing w:before="284" w:after="284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4C7593"/>
    <w:pPr>
      <w:keepNext/>
      <w:numPr>
        <w:ilvl w:val="3"/>
        <w:numId w:val="46"/>
      </w:num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4C7593"/>
    <w:pPr>
      <w:numPr>
        <w:ilvl w:val="4"/>
        <w:numId w:val="46"/>
      </w:numPr>
      <w:outlineLvl w:val="4"/>
    </w:pPr>
    <w:rPr>
      <w:b/>
      <w:spacing w:val="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4C7593"/>
    <w:pPr>
      <w:keepNext/>
      <w:keepLines/>
      <w:numPr>
        <w:ilvl w:val="5"/>
        <w:numId w:val="4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154151"/>
    <w:pPr>
      <w:keepNext/>
      <w:keepLines/>
      <w:numPr>
        <w:ilvl w:val="6"/>
        <w:numId w:val="4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154151"/>
    <w:pPr>
      <w:keepNext/>
      <w:keepLines/>
      <w:numPr>
        <w:ilvl w:val="7"/>
        <w:numId w:val="4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154151"/>
    <w:pPr>
      <w:keepNext/>
      <w:keepLines/>
      <w:numPr>
        <w:ilvl w:val="8"/>
        <w:numId w:val="4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rsid w:val="004C7593"/>
    <w:pPr>
      <w:tabs>
        <w:tab w:val="left" w:pos="567"/>
        <w:tab w:val="right" w:pos="9533"/>
      </w:tabs>
      <w:spacing w:before="280"/>
      <w:ind w:left="567" w:right="-568" w:hanging="567"/>
    </w:pPr>
    <w:rPr>
      <w:b/>
      <w:noProof/>
      <w:lang w:val="en-GB" w:eastAsia="nl-NL"/>
    </w:rPr>
  </w:style>
  <w:style w:type="paragraph" w:styleId="Inhopg2">
    <w:name w:val="toc 2"/>
    <w:basedOn w:val="Standaard"/>
    <w:next w:val="Standaard"/>
    <w:autoRedefine/>
    <w:uiPriority w:val="39"/>
    <w:rsid w:val="004C7593"/>
    <w:pPr>
      <w:tabs>
        <w:tab w:val="left" w:pos="567"/>
        <w:tab w:val="right" w:pos="9526"/>
      </w:tabs>
      <w:ind w:left="567" w:hanging="567"/>
    </w:pPr>
    <w:rPr>
      <w:noProof/>
      <w:lang w:val="en-GB" w:eastAsia="nl-NL"/>
    </w:rPr>
  </w:style>
  <w:style w:type="paragraph" w:styleId="Inhopg3">
    <w:name w:val="toc 3"/>
    <w:basedOn w:val="Standaard"/>
    <w:next w:val="Standaard"/>
    <w:autoRedefine/>
    <w:uiPriority w:val="39"/>
    <w:rsid w:val="004C7593"/>
    <w:pPr>
      <w:tabs>
        <w:tab w:val="left" w:pos="567"/>
        <w:tab w:val="right" w:pos="9526"/>
      </w:tabs>
      <w:ind w:left="567" w:hanging="567"/>
    </w:pPr>
    <w:rPr>
      <w:noProof/>
      <w:lang w:val="en-GB" w:eastAsia="nl-NL"/>
    </w:rPr>
  </w:style>
  <w:style w:type="paragraph" w:styleId="Inhopg4">
    <w:name w:val="toc 4"/>
    <w:basedOn w:val="Standaard"/>
    <w:next w:val="Standaard"/>
    <w:autoRedefine/>
    <w:semiHidden/>
    <w:rsid w:val="004C7593"/>
    <w:pPr>
      <w:tabs>
        <w:tab w:val="left" w:pos="567"/>
        <w:tab w:val="left" w:pos="1418"/>
        <w:tab w:val="right" w:pos="9526"/>
      </w:tabs>
      <w:ind w:left="1418" w:hanging="851"/>
    </w:pPr>
    <w:rPr>
      <w:lang w:val="en-GB" w:eastAsia="nl-NL"/>
    </w:rPr>
  </w:style>
  <w:style w:type="paragraph" w:customStyle="1" w:styleId="Kop0">
    <w:name w:val="Kop 0"/>
    <w:basedOn w:val="Kop1"/>
    <w:next w:val="Standaard"/>
    <w:rsid w:val="000269D9"/>
    <w:pPr>
      <w:numPr>
        <w:numId w:val="20"/>
      </w:numPr>
      <w:outlineLvl w:val="9"/>
    </w:pPr>
    <w:rPr>
      <w:spacing w:val="6"/>
    </w:rPr>
  </w:style>
  <w:style w:type="paragraph" w:customStyle="1" w:styleId="adresseringkop">
    <w:name w:val="adresseringkop"/>
    <w:basedOn w:val="Standaard"/>
    <w:rsid w:val="000B1A6A"/>
    <w:pPr>
      <w:spacing w:line="200" w:lineRule="exact"/>
    </w:pPr>
    <w:rPr>
      <w:noProof/>
      <w:sz w:val="14"/>
      <w:szCs w:val="14"/>
      <w:lang w:val="fr-FR"/>
    </w:rPr>
  </w:style>
  <w:style w:type="paragraph" w:customStyle="1" w:styleId="Alineakop">
    <w:name w:val="Alineakop"/>
    <w:basedOn w:val="Standaard"/>
    <w:next w:val="Standaard"/>
    <w:rsid w:val="000B1A6A"/>
    <w:rPr>
      <w:i/>
      <w:szCs w:val="24"/>
    </w:rPr>
  </w:style>
  <w:style w:type="paragraph" w:customStyle="1" w:styleId="Hoofdkop">
    <w:name w:val="Hoofdkop"/>
    <w:basedOn w:val="Standaard"/>
    <w:next w:val="Standaard"/>
    <w:rsid w:val="000B1A6A"/>
    <w:rPr>
      <w:b/>
      <w:caps/>
      <w:szCs w:val="24"/>
    </w:rPr>
  </w:style>
  <w:style w:type="paragraph" w:customStyle="1" w:styleId="Subalineakop">
    <w:name w:val="Subalineakop"/>
    <w:basedOn w:val="Standaard"/>
    <w:next w:val="Standaard"/>
    <w:rsid w:val="000B1A6A"/>
    <w:rPr>
      <w:szCs w:val="24"/>
      <w:u w:val="single"/>
    </w:rPr>
  </w:style>
  <w:style w:type="paragraph" w:customStyle="1" w:styleId="Paragraafkop">
    <w:name w:val="Paragraafkop"/>
    <w:basedOn w:val="Standaard"/>
    <w:next w:val="Standaard"/>
    <w:rsid w:val="000B1A6A"/>
    <w:rPr>
      <w:b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C7593"/>
    <w:pPr>
      <w:spacing w:line="240" w:lineRule="auto"/>
    </w:pPr>
    <w:rPr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54151"/>
    <w:rPr>
      <w:vertAlign w:val="superscript"/>
    </w:rPr>
  </w:style>
  <w:style w:type="paragraph" w:styleId="Bijschrift">
    <w:name w:val="caption"/>
    <w:basedOn w:val="Standaard"/>
    <w:next w:val="Standaard"/>
    <w:rsid w:val="004C7593"/>
    <w:pPr>
      <w:spacing w:before="120"/>
    </w:pPr>
    <w:rPr>
      <w:i/>
      <w:spacing w:val="6"/>
      <w:sz w:val="18"/>
    </w:rPr>
  </w:style>
  <w:style w:type="paragraph" w:customStyle="1" w:styleId="Documenttitel">
    <w:name w:val="Documenttitel"/>
    <w:basedOn w:val="Standaard"/>
    <w:rsid w:val="000B1A6A"/>
    <w:pPr>
      <w:ind w:left="-1474"/>
    </w:pPr>
    <w:rPr>
      <w:b/>
      <w:sz w:val="36"/>
    </w:rPr>
  </w:style>
  <w:style w:type="paragraph" w:customStyle="1" w:styleId="formuliernummer">
    <w:name w:val="formuliernummer"/>
    <w:basedOn w:val="Standaard"/>
    <w:rsid w:val="000B1A6A"/>
    <w:pPr>
      <w:spacing w:line="240" w:lineRule="auto"/>
    </w:pPr>
    <w:rPr>
      <w:sz w:val="10"/>
      <w:szCs w:val="24"/>
    </w:rPr>
  </w:style>
  <w:style w:type="paragraph" w:customStyle="1" w:styleId="payoff">
    <w:name w:val="payoff"/>
    <w:basedOn w:val="Standaard"/>
    <w:rsid w:val="000B1A6A"/>
    <w:pPr>
      <w:spacing w:line="200" w:lineRule="exact"/>
    </w:pPr>
    <w:rPr>
      <w:sz w:val="13"/>
    </w:rPr>
  </w:style>
  <w:style w:type="paragraph" w:customStyle="1" w:styleId="refkop">
    <w:name w:val="refkop"/>
    <w:basedOn w:val="Standaard"/>
    <w:rsid w:val="000269D9"/>
    <w:rPr>
      <w:b/>
      <w:sz w:val="14"/>
      <w:szCs w:val="24"/>
    </w:rPr>
  </w:style>
  <w:style w:type="paragraph" w:customStyle="1" w:styleId="Regioaanduiding">
    <w:name w:val="Regioaanduiding"/>
    <w:basedOn w:val="Standaard"/>
    <w:rsid w:val="000B1A6A"/>
    <w:pPr>
      <w:spacing w:line="200" w:lineRule="exact"/>
    </w:pPr>
    <w:rPr>
      <w:b/>
      <w:sz w:val="14"/>
      <w:szCs w:val="14"/>
    </w:rPr>
  </w:style>
  <w:style w:type="paragraph" w:customStyle="1" w:styleId="voetgegevens">
    <w:name w:val="voetgegevens"/>
    <w:basedOn w:val="Standaard"/>
    <w:rsid w:val="000B1A6A"/>
    <w:pPr>
      <w:spacing w:line="200" w:lineRule="exact"/>
    </w:pPr>
    <w:rPr>
      <w:sz w:val="13"/>
    </w:rPr>
  </w:style>
  <w:style w:type="paragraph" w:styleId="Voettekst">
    <w:name w:val="footer"/>
    <w:basedOn w:val="Standaard"/>
    <w:link w:val="VoettekstChar"/>
    <w:rsid w:val="004C7593"/>
    <w:pPr>
      <w:tabs>
        <w:tab w:val="center" w:pos="4536"/>
        <w:tab w:val="right" w:pos="9072"/>
      </w:tabs>
    </w:pPr>
    <w:rPr>
      <w:sz w:val="14"/>
    </w:rPr>
  </w:style>
  <w:style w:type="paragraph" w:customStyle="1" w:styleId="Onderinvulling">
    <w:name w:val="Onderinvulling"/>
    <w:basedOn w:val="Standaard"/>
    <w:rsid w:val="000B1A6A"/>
    <w:pPr>
      <w:spacing w:line="240" w:lineRule="auto"/>
    </w:pPr>
  </w:style>
  <w:style w:type="character" w:styleId="GevolgdeHyperlink">
    <w:name w:val="FollowedHyperlink"/>
    <w:basedOn w:val="Standaardalinea-lettertype"/>
    <w:rsid w:val="000269D9"/>
    <w:rPr>
      <w:rFonts w:ascii="Arial" w:hAnsi="Arial"/>
      <w:color w:val="003366"/>
      <w:u w:val="single"/>
    </w:rPr>
  </w:style>
  <w:style w:type="paragraph" w:customStyle="1" w:styleId="Tabeltitel">
    <w:name w:val="Tabeltitel"/>
    <w:basedOn w:val="Standaard"/>
    <w:next w:val="Standaard"/>
    <w:rsid w:val="000B1A6A"/>
    <w:pPr>
      <w:spacing w:after="60"/>
    </w:pPr>
    <w:rPr>
      <w:b/>
      <w:color w:val="000000"/>
    </w:rPr>
  </w:style>
  <w:style w:type="paragraph" w:customStyle="1" w:styleId="Tabelsubtitel">
    <w:name w:val="Tabel_subtitel"/>
    <w:basedOn w:val="Standaard"/>
    <w:rsid w:val="000B1A6A"/>
    <w:pPr>
      <w:spacing w:before="60" w:after="60" w:line="240" w:lineRule="auto"/>
    </w:pPr>
    <w:rPr>
      <w:b/>
      <w:color w:val="000000"/>
      <w:sz w:val="16"/>
      <w:szCs w:val="16"/>
    </w:rPr>
  </w:style>
  <w:style w:type="paragraph" w:customStyle="1" w:styleId="Formno">
    <w:name w:val="Form_no"/>
    <w:basedOn w:val="Standaard"/>
    <w:rsid w:val="000269D9"/>
    <w:pPr>
      <w:spacing w:line="240" w:lineRule="auto"/>
    </w:pPr>
    <w:rPr>
      <w:sz w:val="10"/>
      <w:szCs w:val="24"/>
    </w:rPr>
  </w:style>
  <w:style w:type="paragraph" w:customStyle="1" w:styleId="Par1">
    <w:name w:val="Par_1"/>
    <w:basedOn w:val="Standaard"/>
    <w:next w:val="Standaard"/>
    <w:qFormat/>
    <w:rsid w:val="00142A56"/>
    <w:pPr>
      <w:spacing w:before="284" w:after="284"/>
    </w:pPr>
    <w:rPr>
      <w:b/>
      <w:sz w:val="22"/>
      <w:lang w:val="nl-NL"/>
    </w:rPr>
  </w:style>
  <w:style w:type="paragraph" w:customStyle="1" w:styleId="Par2">
    <w:name w:val="Par_2"/>
    <w:next w:val="Standaard"/>
    <w:qFormat/>
    <w:rsid w:val="00B11F46"/>
    <w:pPr>
      <w:spacing w:before="284" w:after="284" w:line="284" w:lineRule="atLeast"/>
    </w:pPr>
    <w:rPr>
      <w:rFonts w:ascii="Arial" w:hAnsi="Arial"/>
      <w:b/>
      <w:lang w:eastAsia="en-US"/>
    </w:rPr>
  </w:style>
  <w:style w:type="paragraph" w:customStyle="1" w:styleId="Par3">
    <w:name w:val="Par_3"/>
    <w:next w:val="Standaard"/>
    <w:qFormat/>
    <w:rsid w:val="00B11F46"/>
    <w:pPr>
      <w:spacing w:before="284" w:after="284" w:line="284" w:lineRule="atLeast"/>
    </w:pPr>
    <w:rPr>
      <w:rFonts w:ascii="Arial" w:hAnsi="Arial"/>
      <w:b/>
      <w:sz w:val="18"/>
      <w:lang w:eastAsia="en-US"/>
    </w:rPr>
  </w:style>
  <w:style w:type="paragraph" w:customStyle="1" w:styleId="Par4">
    <w:name w:val="Par_4"/>
    <w:basedOn w:val="Standaard"/>
    <w:next w:val="Standaard"/>
    <w:rsid w:val="000269D9"/>
    <w:rPr>
      <w:szCs w:val="24"/>
      <w:u w:val="single"/>
    </w:rPr>
  </w:style>
  <w:style w:type="paragraph" w:customStyle="1" w:styleId="Tablesubtitle">
    <w:name w:val="Table_subtitle"/>
    <w:basedOn w:val="Standaard"/>
    <w:rsid w:val="000269D9"/>
    <w:pPr>
      <w:spacing w:before="60" w:after="60" w:line="240" w:lineRule="auto"/>
    </w:pPr>
    <w:rPr>
      <w:b/>
      <w:color w:val="000000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unhideWhenUsed/>
    <w:rsid w:val="00154151"/>
    <w:pPr>
      <w:spacing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154151"/>
    <w:rPr>
      <w:rFonts w:ascii="Arial" w:hAnsi="Arial" w:cs="Tahoma"/>
      <w:sz w:val="16"/>
      <w:szCs w:val="16"/>
      <w:lang w:val="en-US" w:eastAsia="en-US"/>
    </w:rPr>
  </w:style>
  <w:style w:type="paragraph" w:customStyle="1" w:styleId="Bullet1">
    <w:name w:val="Bullet_1"/>
    <w:qFormat/>
    <w:rsid w:val="00154151"/>
    <w:pPr>
      <w:numPr>
        <w:numId w:val="28"/>
      </w:numPr>
      <w:spacing w:line="284" w:lineRule="atLeast"/>
    </w:pPr>
    <w:rPr>
      <w:rFonts w:ascii="Arial" w:hAnsi="Arial"/>
      <w:lang w:eastAsia="en-US"/>
    </w:rPr>
  </w:style>
  <w:style w:type="paragraph" w:customStyle="1" w:styleId="Bullet2">
    <w:name w:val="Bullet_2"/>
    <w:basedOn w:val="Bullet1"/>
    <w:qFormat/>
    <w:rsid w:val="00154151"/>
    <w:pPr>
      <w:numPr>
        <w:numId w:val="0"/>
      </w:numPr>
    </w:pPr>
  </w:style>
  <w:style w:type="paragraph" w:customStyle="1" w:styleId="Returnaddress">
    <w:name w:val="Returnaddress"/>
    <w:basedOn w:val="Standaard"/>
    <w:qFormat/>
    <w:rsid w:val="00154151"/>
    <w:rPr>
      <w:sz w:val="12"/>
    </w:rPr>
  </w:style>
  <w:style w:type="paragraph" w:customStyle="1" w:styleId="Confidential">
    <w:name w:val="Confidential"/>
    <w:basedOn w:val="Returnaddress"/>
    <w:qFormat/>
    <w:rsid w:val="00154151"/>
    <w:rPr>
      <w:b/>
      <w:sz w:val="20"/>
    </w:rPr>
  </w:style>
  <w:style w:type="character" w:customStyle="1" w:styleId="VoettekstChar">
    <w:name w:val="Voettekst Char"/>
    <w:basedOn w:val="Standaardalinea-lettertype"/>
    <w:link w:val="Voettekst"/>
    <w:rsid w:val="004C7593"/>
    <w:rPr>
      <w:rFonts w:ascii="Arial" w:hAnsi="Arial"/>
      <w:sz w:val="14"/>
      <w:lang w:val="en-US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C7593"/>
    <w:rPr>
      <w:rFonts w:ascii="Arial" w:hAnsi="Arial"/>
      <w:sz w:val="16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154151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4151"/>
    <w:rPr>
      <w:rFonts w:ascii="Arial" w:hAnsi="Arial"/>
      <w:lang w:val="en-US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142A56"/>
    <w:rPr>
      <w:rFonts w:ascii="Arial" w:hAnsi="Arial"/>
      <w:b/>
      <w:lang w:val="en-US" w:eastAsia="en-US"/>
    </w:rPr>
  </w:style>
  <w:style w:type="character" w:customStyle="1" w:styleId="Kop2Char">
    <w:name w:val="Kop 2 Char"/>
    <w:basedOn w:val="Standaardalinea-lettertype"/>
    <w:link w:val="Kop2"/>
    <w:rsid w:val="00B11F46"/>
    <w:rPr>
      <w:rFonts w:ascii="Arial" w:hAnsi="Arial"/>
      <w:b/>
      <w:noProof/>
      <w:lang w:val="en-US" w:eastAsia="en-US"/>
    </w:rPr>
  </w:style>
  <w:style w:type="character" w:customStyle="1" w:styleId="Kop3Char">
    <w:name w:val="Kop 3 Char"/>
    <w:basedOn w:val="Standaardalinea-lettertype"/>
    <w:link w:val="Kop3"/>
    <w:rsid w:val="00B11F46"/>
    <w:rPr>
      <w:rFonts w:ascii="Arial" w:hAnsi="Arial"/>
      <w:b/>
      <w:lang w:val="en-US" w:eastAsia="en-US"/>
    </w:rPr>
  </w:style>
  <w:style w:type="character" w:customStyle="1" w:styleId="Kop4Char">
    <w:name w:val="Kop 4 Char"/>
    <w:basedOn w:val="Standaardalinea-lettertype"/>
    <w:link w:val="Kop4"/>
    <w:rsid w:val="004C7593"/>
    <w:rPr>
      <w:rFonts w:ascii="Arial" w:hAnsi="Arial"/>
      <w:b/>
      <w:lang w:val="en-US" w:eastAsia="en-US"/>
    </w:rPr>
  </w:style>
  <w:style w:type="character" w:customStyle="1" w:styleId="Kop5Char">
    <w:name w:val="Kop 5 Char"/>
    <w:basedOn w:val="Standaardalinea-lettertype"/>
    <w:link w:val="Kop5"/>
    <w:rsid w:val="004C7593"/>
    <w:rPr>
      <w:rFonts w:ascii="Arial" w:hAnsi="Arial"/>
      <w:b/>
      <w:spacing w:val="6"/>
      <w:lang w:val="en-US" w:eastAsia="en-US"/>
    </w:rPr>
  </w:style>
  <w:style w:type="character" w:customStyle="1" w:styleId="Kop6Char">
    <w:name w:val="Kop 6 Char"/>
    <w:basedOn w:val="Standaardalinea-lettertype"/>
    <w:link w:val="Kop6"/>
    <w:uiPriority w:val="9"/>
    <w:rsid w:val="004C7593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Kop7Char">
    <w:name w:val="Kop 7 Char"/>
    <w:basedOn w:val="Standaardalinea-lettertype"/>
    <w:link w:val="Kop7"/>
    <w:uiPriority w:val="9"/>
    <w:rsid w:val="001541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Kop8Char">
    <w:name w:val="Kop 8 Char"/>
    <w:basedOn w:val="Standaardalinea-lettertype"/>
    <w:link w:val="Kop8"/>
    <w:uiPriority w:val="9"/>
    <w:rsid w:val="00154151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Kop9Char">
    <w:name w:val="Kop 9 Char"/>
    <w:basedOn w:val="Standaardalinea-lettertype"/>
    <w:link w:val="Kop9"/>
    <w:uiPriority w:val="9"/>
    <w:rsid w:val="001541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154151"/>
    <w:rPr>
      <w:color w:val="0000FF" w:themeColor="hyperlink"/>
      <w:u w:val="single"/>
    </w:rPr>
  </w:style>
  <w:style w:type="paragraph" w:customStyle="1" w:styleId="LegalName">
    <w:name w:val="Legal_Name"/>
    <w:next w:val="Standaardinspringing"/>
    <w:qFormat/>
    <w:rsid w:val="004C7593"/>
    <w:pPr>
      <w:spacing w:after="200" w:line="276" w:lineRule="auto"/>
    </w:pPr>
    <w:rPr>
      <w:rFonts w:ascii="Arial" w:hAnsi="Arial"/>
      <w:b/>
      <w:color w:val="CC0000"/>
      <w:lang w:eastAsia="en-US"/>
    </w:rPr>
  </w:style>
  <w:style w:type="paragraph" w:styleId="Standaardinspringing">
    <w:name w:val="Normal Indent"/>
    <w:basedOn w:val="Standaard"/>
    <w:uiPriority w:val="99"/>
    <w:unhideWhenUsed/>
    <w:rsid w:val="00154151"/>
    <w:pPr>
      <w:ind w:left="708"/>
    </w:pPr>
  </w:style>
  <w:style w:type="table" w:styleId="Lichtearcering-accent2">
    <w:name w:val="Light Shading Accent 2"/>
    <w:basedOn w:val="Standaardtabel"/>
    <w:uiPriority w:val="60"/>
    <w:rsid w:val="00154151"/>
    <w:rPr>
      <w:rFonts w:asciiTheme="minorHAnsi" w:hAnsiTheme="minorHAnsi" w:cstheme="minorBidi"/>
      <w:color w:val="943634" w:themeColor="accent2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jstalinea">
    <w:name w:val="List Paragraph"/>
    <w:basedOn w:val="Standaard"/>
    <w:uiPriority w:val="34"/>
    <w:qFormat/>
    <w:rsid w:val="00154151"/>
    <w:pPr>
      <w:ind w:left="720"/>
      <w:contextualSpacing/>
    </w:pPr>
  </w:style>
  <w:style w:type="paragraph" w:customStyle="1" w:styleId="RefHeading">
    <w:name w:val="Ref_Heading"/>
    <w:next w:val="Standaard"/>
    <w:qFormat/>
    <w:rsid w:val="00154151"/>
    <w:pPr>
      <w:spacing w:after="200" w:line="276" w:lineRule="auto"/>
    </w:pPr>
    <w:rPr>
      <w:rFonts w:ascii="Arial" w:hAnsi="Arial"/>
      <w:sz w:val="14"/>
      <w:lang w:val="en-US" w:eastAsia="en-US"/>
    </w:rPr>
  </w:style>
  <w:style w:type="table" w:styleId="Tabelraster">
    <w:name w:val="Table Grid"/>
    <w:basedOn w:val="Standaardtabel"/>
    <w:uiPriority w:val="59"/>
    <w:rsid w:val="00154151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Red">
    <w:name w:val="Table_Red"/>
    <w:basedOn w:val="Standaardtabel"/>
    <w:uiPriority w:val="99"/>
    <w:rsid w:val="00154151"/>
    <w:pPr>
      <w:spacing w:before="60" w:after="60"/>
    </w:pPr>
    <w:rPr>
      <w:rFonts w:ascii="Arial" w:hAnsi="Arial" w:cstheme="minorBidi"/>
      <w:sz w:val="18"/>
      <w:szCs w:val="22"/>
      <w:lang w:eastAsia="en-US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D9D9D9" w:themeFill="background1" w:themeFillShade="D9"/>
    </w:tcPr>
    <w:tblStylePr w:type="firstRow">
      <w:pPr>
        <w:jc w:val="left"/>
      </w:pPr>
      <w:rPr>
        <w:color w:val="FFFFFF" w:themeColor="background1"/>
      </w:rPr>
      <w:tblPr/>
      <w:tcPr>
        <w:shd w:val="clear" w:color="auto" w:fill="CC0000"/>
        <w:vAlign w:val="center"/>
      </w:tcPr>
    </w:tblStylePr>
  </w:style>
  <w:style w:type="table" w:customStyle="1" w:styleId="TableLilac">
    <w:name w:val="Table_Lilac"/>
    <w:basedOn w:val="TableRed"/>
    <w:uiPriority w:val="99"/>
    <w:rsid w:val="00154151"/>
    <w:pPr>
      <w:spacing w:after="0"/>
    </w:pPr>
    <w:tblPr/>
    <w:tcPr>
      <w:shd w:val="clear" w:color="auto" w:fill="D9D9D9" w:themeFill="background1" w:themeFillShade="D9"/>
    </w:tcPr>
    <w:tblStylePr w:type="firstRow">
      <w:pPr>
        <w:jc w:val="left"/>
      </w:pPr>
      <w:rPr>
        <w:color w:val="FFFFFF" w:themeColor="background1"/>
      </w:rPr>
      <w:tblPr/>
      <w:tcPr>
        <w:shd w:val="clear" w:color="auto" w:fill="7D0063"/>
        <w:vAlign w:val="center"/>
      </w:tcPr>
    </w:tblStylePr>
  </w:style>
  <w:style w:type="paragraph" w:styleId="Titel">
    <w:name w:val="Title"/>
    <w:basedOn w:val="Standaard"/>
    <w:link w:val="TitelChar"/>
    <w:qFormat/>
    <w:rsid w:val="00154151"/>
    <w:pPr>
      <w:outlineLvl w:val="0"/>
    </w:pPr>
    <w:rPr>
      <w:b/>
      <w:kern w:val="28"/>
      <w:sz w:val="36"/>
    </w:rPr>
  </w:style>
  <w:style w:type="character" w:customStyle="1" w:styleId="TitelChar">
    <w:name w:val="Titel Char"/>
    <w:basedOn w:val="Standaardalinea-lettertype"/>
    <w:link w:val="Titel"/>
    <w:rsid w:val="00154151"/>
    <w:rPr>
      <w:rFonts w:ascii="Arial" w:hAnsi="Arial"/>
      <w:b/>
      <w:kern w:val="28"/>
      <w:sz w:val="36"/>
      <w:lang w:val="en-US" w:eastAsia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5415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eastAsiaTheme="majorEastAsia" w:cstheme="majorBidi"/>
      <w:bCs/>
      <w:sz w:val="24"/>
      <w:szCs w:val="28"/>
      <w:lang w:eastAsia="ja-JP"/>
    </w:rPr>
  </w:style>
  <w:style w:type="character" w:styleId="Zwaar">
    <w:name w:val="Strong"/>
    <w:basedOn w:val="Standaardalinea-lettertype"/>
    <w:uiPriority w:val="22"/>
    <w:qFormat/>
    <w:rsid w:val="007601FF"/>
    <w:rPr>
      <w:b/>
      <w:bCs/>
    </w:rPr>
  </w:style>
  <w:style w:type="paragraph" w:styleId="Normaalweb">
    <w:name w:val="Normal (Web)"/>
    <w:basedOn w:val="Standaard"/>
    <w:uiPriority w:val="99"/>
    <w:unhideWhenUsed/>
    <w:rsid w:val="00760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rsid w:val="00627925"/>
    <w:rPr>
      <w:color w:val="605E5C"/>
      <w:shd w:val="clear" w:color="auto" w:fill="E1DFDD"/>
    </w:rPr>
  </w:style>
  <w:style w:type="paragraph" w:customStyle="1" w:styleId="Default">
    <w:name w:val="Default"/>
    <w:rsid w:val="0062792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165F-3659-C44F-93AE-ECE20FAA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Océ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Kleuskens, Richard</dc:creator>
  <cp:lastModifiedBy>Danny van den Berghe</cp:lastModifiedBy>
  <cp:revision>2</cp:revision>
  <cp:lastPrinted>1900-12-31T22:59:00Z</cp:lastPrinted>
  <dcterms:created xsi:type="dcterms:W3CDTF">2020-08-10T09:31:00Z</dcterms:created>
  <dcterms:modified xsi:type="dcterms:W3CDTF">2020-08-10T09:31:00Z</dcterms:modified>
</cp:coreProperties>
</file>