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9483" w14:textId="07E1C917" w:rsidR="00666B1A" w:rsidRPr="000C596C" w:rsidRDefault="00666B1A" w:rsidP="000C596C">
      <w:pPr>
        <w:pStyle w:val="Kop1"/>
        <w:bidi/>
        <w:jc w:val="center"/>
        <w:rPr>
          <w:b w:val="0"/>
          <w:bCs/>
          <w:rtl/>
        </w:rPr>
      </w:pPr>
      <w:r w:rsidRPr="000C596C">
        <w:rPr>
          <w:rFonts w:hint="cs"/>
          <w:b w:val="0"/>
          <w:bCs/>
          <w:rtl/>
        </w:rPr>
        <w:t>د</w:t>
      </w:r>
      <w:r w:rsidR="00775F8C" w:rsidRPr="000C596C">
        <w:rPr>
          <w:rFonts w:hint="cs"/>
          <w:b w:val="0"/>
          <w:bCs/>
          <w:rtl/>
        </w:rPr>
        <w:t xml:space="preserve">عوة </w:t>
      </w:r>
      <w:r w:rsidR="000C596C">
        <w:rPr>
          <w:rFonts w:hint="cs"/>
          <w:b w:val="0"/>
          <w:bCs/>
          <w:rtl/>
        </w:rPr>
        <w:t>ل</w:t>
      </w:r>
      <w:r w:rsidR="00775F8C" w:rsidRPr="000C596C">
        <w:rPr>
          <w:rFonts w:hint="cs"/>
          <w:b w:val="0"/>
          <w:bCs/>
          <w:rtl/>
        </w:rPr>
        <w:t>اجتماع أولياء الأمور يوم الاثنين 27 تشرين ثاني</w:t>
      </w:r>
      <w:r w:rsidR="00112DE8">
        <w:rPr>
          <w:rFonts w:hint="cs"/>
          <w:b w:val="0"/>
          <w:bCs/>
          <w:rtl/>
        </w:rPr>
        <w:t xml:space="preserve"> /نوفمبر</w:t>
      </w:r>
      <w:r w:rsidR="00775F8C" w:rsidRPr="000C596C">
        <w:rPr>
          <w:rFonts w:hint="cs"/>
          <w:b w:val="0"/>
          <w:bCs/>
          <w:rtl/>
        </w:rPr>
        <w:t xml:space="preserve"> 2023</w:t>
      </w:r>
    </w:p>
    <w:p w14:paraId="70099545" w14:textId="77777777" w:rsidR="005654BB" w:rsidRDefault="005654BB" w:rsidP="005654BB"/>
    <w:p w14:paraId="2B46647A" w14:textId="463C020B" w:rsidR="000C596C" w:rsidRDefault="00965DB4" w:rsidP="00965DB4">
      <w:pPr>
        <w:bidi/>
        <w:rPr>
          <w:rFonts w:cs="Arial"/>
          <w:rtl/>
          <w:lang w:bidi="ar-SY"/>
        </w:rPr>
      </w:pPr>
      <w:r>
        <w:rPr>
          <w:rFonts w:cs="Arial" w:hint="cs"/>
          <w:rtl/>
        </w:rPr>
        <w:t xml:space="preserve">أعزائي أولياء </w:t>
      </w:r>
      <w:r>
        <w:rPr>
          <w:rFonts w:cs="Arial" w:hint="eastAsia"/>
          <w:rtl/>
        </w:rPr>
        <w:t>الأمور</w:t>
      </w:r>
      <w:r>
        <w:rPr>
          <w:rFonts w:cs="Arial" w:hint="cs"/>
          <w:rtl/>
        </w:rPr>
        <w:t xml:space="preserve"> </w:t>
      </w:r>
      <w:r w:rsidR="00230FC4">
        <w:rPr>
          <w:rFonts w:cs="Arial" w:hint="cs"/>
          <w:rtl/>
        </w:rPr>
        <w:t xml:space="preserve">لاعبي </w:t>
      </w:r>
      <w:r>
        <w:rPr>
          <w:rFonts w:cs="Arial" w:hint="cs"/>
          <w:rtl/>
        </w:rPr>
        <w:t xml:space="preserve"> نادي </w:t>
      </w:r>
      <w:r w:rsidR="00230FC4">
        <w:rPr>
          <w:rFonts w:cs="Arial"/>
        </w:rPr>
        <w:t xml:space="preserve">Wittenhorst </w:t>
      </w:r>
      <w:r w:rsidR="00230FC4">
        <w:rPr>
          <w:rFonts w:cs="Arial" w:hint="cs"/>
          <w:rtl/>
          <w:lang w:bidi="ar-SY"/>
        </w:rPr>
        <w:t xml:space="preserve"> </w:t>
      </w:r>
      <w:r w:rsidR="008E5099">
        <w:rPr>
          <w:rFonts w:cs="Arial" w:hint="cs"/>
          <w:rtl/>
          <w:lang w:bidi="ar-SY"/>
        </w:rPr>
        <w:t>:</w:t>
      </w:r>
    </w:p>
    <w:p w14:paraId="0613A1BB" w14:textId="7C67CDD0" w:rsidR="008E5099" w:rsidRPr="00965DB4" w:rsidRDefault="008E5099" w:rsidP="008E5099">
      <w:pPr>
        <w:bidi/>
        <w:rPr>
          <w:rFonts w:cs="Arial"/>
          <w:lang w:bidi="ar-SY"/>
        </w:rPr>
      </w:pPr>
      <w:r>
        <w:rPr>
          <w:rFonts w:cs="Arial" w:hint="cs"/>
          <w:rtl/>
          <w:lang w:bidi="ar-SY"/>
        </w:rPr>
        <w:t xml:space="preserve">بهذا نرغب بدعوتكم لحضور اجتماع أولياء </w:t>
      </w:r>
      <w:r>
        <w:rPr>
          <w:rFonts w:cs="Arial" w:hint="eastAsia"/>
          <w:rtl/>
          <w:lang w:bidi="ar-SY"/>
        </w:rPr>
        <w:t>الأمور</w:t>
      </w:r>
      <w:r>
        <w:rPr>
          <w:rFonts w:cs="Arial" w:hint="cs"/>
          <w:rtl/>
          <w:lang w:bidi="ar-SY"/>
        </w:rPr>
        <w:t xml:space="preserve"> </w:t>
      </w:r>
      <w:r w:rsidR="0046416E">
        <w:rPr>
          <w:rFonts w:cs="Arial" w:hint="cs"/>
          <w:rtl/>
          <w:lang w:bidi="ar-SY"/>
        </w:rPr>
        <w:t>ا</w:t>
      </w:r>
      <w:r>
        <w:rPr>
          <w:rFonts w:cs="Arial" w:hint="cs"/>
          <w:rtl/>
          <w:lang w:bidi="ar-SY"/>
        </w:rPr>
        <w:t>لمت</w:t>
      </w:r>
      <w:r w:rsidR="00762585">
        <w:rPr>
          <w:rFonts w:cs="Arial" w:hint="cs"/>
          <w:rtl/>
          <w:lang w:bidi="ar-SY"/>
        </w:rPr>
        <w:t xml:space="preserve">كلمين باللغة العربية </w:t>
      </w:r>
      <w:r w:rsidR="0046416E">
        <w:rPr>
          <w:rFonts w:cs="Arial" w:hint="cs"/>
          <w:rtl/>
          <w:lang w:bidi="ar-SY"/>
        </w:rPr>
        <w:t xml:space="preserve">في نادي </w:t>
      </w:r>
      <w:r w:rsidR="0046416E">
        <w:rPr>
          <w:rFonts w:cs="Arial"/>
          <w:lang w:bidi="ar-SY"/>
        </w:rPr>
        <w:t>Wittenhorst</w:t>
      </w:r>
      <w:r w:rsidR="0046416E">
        <w:rPr>
          <w:rFonts w:cs="Arial" w:hint="cs"/>
          <w:rtl/>
          <w:lang w:bidi="ar-SY"/>
        </w:rPr>
        <w:t xml:space="preserve"> يوم الاثنين 27 تشرين الثاني نوفمبر 2023 </w:t>
      </w:r>
      <w:r w:rsidR="00DA70FE">
        <w:rPr>
          <w:rFonts w:cs="Arial" w:hint="cs"/>
          <w:rtl/>
          <w:lang w:bidi="ar-SY"/>
        </w:rPr>
        <w:t xml:space="preserve">في </w:t>
      </w:r>
      <w:r w:rsidR="002D7279">
        <w:rPr>
          <w:rFonts w:cs="Arial" w:hint="cs"/>
          <w:rtl/>
          <w:lang w:bidi="ar-SY"/>
        </w:rPr>
        <w:t xml:space="preserve">كافتريا (مقهى) </w:t>
      </w:r>
      <w:r w:rsidR="008167B2">
        <w:rPr>
          <w:rFonts w:cs="Arial" w:hint="cs"/>
          <w:rtl/>
          <w:lang w:bidi="ar-SY"/>
        </w:rPr>
        <w:t xml:space="preserve"> النادي عنوان: </w:t>
      </w:r>
      <w:proofErr w:type="spellStart"/>
      <w:r w:rsidR="008167B2">
        <w:rPr>
          <w:rFonts w:cs="Arial"/>
          <w:lang w:bidi="ar-SY"/>
        </w:rPr>
        <w:t>wittebrugweg</w:t>
      </w:r>
      <w:proofErr w:type="spellEnd"/>
      <w:r w:rsidR="008167B2">
        <w:rPr>
          <w:rFonts w:cs="Arial"/>
          <w:lang w:bidi="ar-SY"/>
        </w:rPr>
        <w:t xml:space="preserve"> 3, Horst</w:t>
      </w:r>
      <w:r w:rsidR="008167B2">
        <w:rPr>
          <w:rFonts w:cs="Arial" w:hint="cs"/>
          <w:rtl/>
          <w:lang w:bidi="ar-SY"/>
        </w:rPr>
        <w:t xml:space="preserve"> . </w:t>
      </w:r>
      <w:r w:rsidR="00420B9B">
        <w:rPr>
          <w:rFonts w:cs="Arial" w:hint="cs"/>
          <w:rtl/>
          <w:lang w:bidi="ar-SY"/>
        </w:rPr>
        <w:t>بدء اللقاء الساعة الثامنة مساء 20:00</w:t>
      </w:r>
      <w:r w:rsidR="00045490">
        <w:rPr>
          <w:rFonts w:cs="Arial" w:hint="cs"/>
          <w:rtl/>
          <w:lang w:bidi="ar-SY"/>
        </w:rPr>
        <w:t xml:space="preserve"> </w:t>
      </w:r>
      <w:r w:rsidR="00420B9B">
        <w:rPr>
          <w:rFonts w:cs="Arial" w:hint="cs"/>
          <w:rtl/>
          <w:lang w:bidi="ar-SY"/>
        </w:rPr>
        <w:t xml:space="preserve"> </w:t>
      </w:r>
    </w:p>
    <w:p w14:paraId="033FF71C" w14:textId="77777777" w:rsidR="00A76409" w:rsidRDefault="00A76409" w:rsidP="00045490">
      <w:pPr>
        <w:bidi/>
        <w:rPr>
          <w:rtl/>
        </w:rPr>
      </w:pPr>
      <w:bookmarkStart w:id="0" w:name="_Toc127263216"/>
    </w:p>
    <w:p w14:paraId="56593020" w14:textId="06F90284" w:rsidR="00045490" w:rsidRDefault="00045490" w:rsidP="00045490">
      <w:pPr>
        <w:bidi/>
        <w:rPr>
          <w:rFonts w:cs="Arial"/>
          <w:rtl/>
        </w:rPr>
      </w:pPr>
      <w:r>
        <w:rPr>
          <w:rFonts w:cs="Arial" w:hint="cs"/>
          <w:rtl/>
        </w:rPr>
        <w:t>سيتم بحث ال</w:t>
      </w:r>
      <w:r w:rsidR="00D6450D">
        <w:rPr>
          <w:rFonts w:cs="Arial" w:hint="cs"/>
          <w:rtl/>
        </w:rPr>
        <w:t>قضايا</w:t>
      </w:r>
      <w:r>
        <w:rPr>
          <w:rFonts w:cs="Arial" w:hint="cs"/>
          <w:rtl/>
        </w:rPr>
        <w:t xml:space="preserve"> التالية</w:t>
      </w:r>
      <w:r w:rsidR="00D6450D">
        <w:rPr>
          <w:rFonts w:cs="Arial" w:hint="cs"/>
          <w:rtl/>
        </w:rPr>
        <w:t xml:space="preserve"> معكم</w:t>
      </w:r>
      <w:r>
        <w:rPr>
          <w:rFonts w:cs="Arial" w:hint="cs"/>
          <w:rtl/>
        </w:rPr>
        <w:t xml:space="preserve"> أثناء الاجتماع:</w:t>
      </w:r>
    </w:p>
    <w:p w14:paraId="37260780" w14:textId="59982B8C" w:rsidR="00D6450D" w:rsidRDefault="00D6450D" w:rsidP="00D6450D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</w:rPr>
        <w:t>التسجيل في النادي.</w:t>
      </w:r>
    </w:p>
    <w:p w14:paraId="416488BA" w14:textId="2BA9C52A" w:rsidR="00D6450D" w:rsidRDefault="002231E4" w:rsidP="00D6450D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</w:rPr>
        <w:t xml:space="preserve">مؤسسة </w:t>
      </w:r>
      <w:r>
        <w:rPr>
          <w:rFonts w:cs="Arial"/>
        </w:rPr>
        <w:t xml:space="preserve">Leergeld </w:t>
      </w:r>
      <w:r>
        <w:rPr>
          <w:rFonts w:cs="Arial" w:hint="cs"/>
          <w:rtl/>
          <w:lang w:bidi="ar-SY"/>
        </w:rPr>
        <w:t>.</w:t>
      </w:r>
    </w:p>
    <w:p w14:paraId="5D96C46C" w14:textId="0D7AA28B" w:rsidR="002231E4" w:rsidRDefault="002231E4" w:rsidP="002231E4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>معلومات عن معايير، قيم</w:t>
      </w:r>
      <w:r w:rsidR="00C42E0B">
        <w:rPr>
          <w:rFonts w:cs="Arial"/>
          <w:lang w:bidi="ar-SY"/>
        </w:rPr>
        <w:t>/</w:t>
      </w:r>
      <w:r w:rsidR="00C42E0B">
        <w:rPr>
          <w:rFonts w:cs="Arial" w:hint="cs"/>
          <w:rtl/>
          <w:lang w:bidi="ar-SY"/>
        </w:rPr>
        <w:t xml:space="preserve"> ثقافة النادي.</w:t>
      </w:r>
    </w:p>
    <w:p w14:paraId="6F78262B" w14:textId="04140B82" w:rsidR="00C42E0B" w:rsidRDefault="00C42E0B" w:rsidP="00C42E0B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>معلومات عن الفريق، المباريات و التدريبات.</w:t>
      </w:r>
    </w:p>
    <w:p w14:paraId="2DD3D718" w14:textId="0713BCC9" w:rsidR="00542D53" w:rsidRDefault="00542D53" w:rsidP="00542D53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 xml:space="preserve">معلومات عن اللباس و </w:t>
      </w:r>
      <w:r w:rsidR="00602BC0">
        <w:rPr>
          <w:rFonts w:cs="Arial" w:hint="cs"/>
          <w:rtl/>
          <w:lang w:bidi="ar-SY"/>
        </w:rPr>
        <w:t>اللوازم.</w:t>
      </w:r>
    </w:p>
    <w:p w14:paraId="39EB16E3" w14:textId="629AADF7" w:rsidR="00602BC0" w:rsidRDefault="00602BC0" w:rsidP="00602BC0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>ما</w:t>
      </w:r>
      <w:r w:rsidR="00D14E14">
        <w:rPr>
          <w:rFonts w:cs="Arial" w:hint="cs"/>
          <w:rtl/>
          <w:lang w:bidi="ar-SY"/>
        </w:rPr>
        <w:t>ذا</w:t>
      </w:r>
      <w:r>
        <w:rPr>
          <w:rFonts w:cs="Arial" w:hint="cs"/>
          <w:rtl/>
          <w:lang w:bidi="ar-SY"/>
        </w:rPr>
        <w:t xml:space="preserve"> </w:t>
      </w:r>
      <w:r w:rsidR="00D14E14">
        <w:rPr>
          <w:rFonts w:cs="Arial" w:hint="cs"/>
          <w:rtl/>
          <w:lang w:bidi="ar-SY"/>
        </w:rPr>
        <w:t>ن</w:t>
      </w:r>
      <w:r>
        <w:rPr>
          <w:rFonts w:cs="Arial" w:hint="cs"/>
          <w:rtl/>
          <w:lang w:bidi="ar-SY"/>
        </w:rPr>
        <w:t xml:space="preserve">توقع من </w:t>
      </w:r>
      <w:r>
        <w:rPr>
          <w:rFonts w:cs="Arial" w:hint="eastAsia"/>
          <w:rtl/>
          <w:lang w:bidi="ar-SY"/>
        </w:rPr>
        <w:t>أولياء</w:t>
      </w:r>
      <w:r>
        <w:rPr>
          <w:rFonts w:cs="Arial" w:hint="cs"/>
          <w:rtl/>
          <w:lang w:bidi="ar-SY"/>
        </w:rPr>
        <w:t xml:space="preserve"> الأمور.</w:t>
      </w:r>
    </w:p>
    <w:p w14:paraId="53003CC6" w14:textId="35D7E36D" w:rsidR="00602BC0" w:rsidRPr="00D6450D" w:rsidRDefault="00D14E14" w:rsidP="00602BC0">
      <w:pPr>
        <w:pStyle w:val="Lijstalinea"/>
        <w:numPr>
          <w:ilvl w:val="0"/>
          <w:numId w:val="19"/>
        </w:numPr>
        <w:bidi/>
        <w:rPr>
          <w:rFonts w:cs="Arial"/>
        </w:rPr>
      </w:pPr>
      <w:r>
        <w:rPr>
          <w:rFonts w:cs="Arial" w:hint="eastAsia"/>
          <w:rtl/>
        </w:rPr>
        <w:t>الإجابة</w:t>
      </w:r>
      <w:r>
        <w:rPr>
          <w:rFonts w:cs="Arial" w:hint="cs"/>
          <w:rtl/>
        </w:rPr>
        <w:t xml:space="preserve"> على أسئلتكم و رأيكم </w:t>
      </w:r>
      <w:r w:rsidR="00140835">
        <w:rPr>
          <w:rFonts w:cs="Arial" w:hint="cs"/>
          <w:rtl/>
        </w:rPr>
        <w:t>في هذا الاجتماع.</w:t>
      </w:r>
      <w:r>
        <w:rPr>
          <w:rFonts w:cs="Arial" w:hint="cs"/>
          <w:rtl/>
        </w:rPr>
        <w:t xml:space="preserve"> </w:t>
      </w:r>
    </w:p>
    <w:p w14:paraId="3A4F16B1" w14:textId="77777777" w:rsidR="005654BB" w:rsidRDefault="005654BB" w:rsidP="005654BB">
      <w:pPr>
        <w:rPr>
          <w:rtl/>
        </w:rPr>
      </w:pPr>
    </w:p>
    <w:p w14:paraId="65D438FA" w14:textId="328E72F5" w:rsidR="00A76409" w:rsidRDefault="00140835" w:rsidP="005476A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يوجد ضمن هذا النادي مجموعة عمل نشطة و فعالة </w:t>
      </w:r>
      <w:r w:rsidR="00A97F55">
        <w:rPr>
          <w:rFonts w:cs="Arial" w:hint="cs"/>
          <w:rtl/>
        </w:rPr>
        <w:t>تساعد أولياء الأمور في كافة الشؤون ال</w:t>
      </w:r>
      <w:r w:rsidR="005476A6">
        <w:rPr>
          <w:rFonts w:cs="Arial" w:hint="cs"/>
          <w:rtl/>
        </w:rPr>
        <w:t>مختلفة</w:t>
      </w:r>
      <w:r w:rsidR="00A97F55">
        <w:rPr>
          <w:rFonts w:cs="Arial" w:hint="cs"/>
          <w:rtl/>
        </w:rPr>
        <w:t xml:space="preserve"> التي تواجهكم</w:t>
      </w:r>
      <w:r w:rsidR="005476A6">
        <w:rPr>
          <w:rFonts w:cs="Arial" w:hint="cs"/>
          <w:rtl/>
        </w:rPr>
        <w:t>.</w:t>
      </w:r>
    </w:p>
    <w:p w14:paraId="6BC3E9C3" w14:textId="77777777" w:rsidR="00D9050D" w:rsidRDefault="00D9050D" w:rsidP="005476A6">
      <w:pPr>
        <w:bidi/>
        <w:rPr>
          <w:rFonts w:cs="Arial"/>
          <w:rtl/>
        </w:rPr>
      </w:pPr>
    </w:p>
    <w:p w14:paraId="22C258AB" w14:textId="79B9E645" w:rsidR="005476A6" w:rsidRDefault="005476A6" w:rsidP="00D9050D">
      <w:pPr>
        <w:bidi/>
        <w:rPr>
          <w:rFonts w:cs="Arial"/>
          <w:rtl/>
        </w:rPr>
      </w:pPr>
      <w:r>
        <w:rPr>
          <w:rFonts w:cs="Arial" w:hint="cs"/>
          <w:rtl/>
        </w:rPr>
        <w:t>أعضاء هذه المجموعة</w:t>
      </w:r>
      <w:r w:rsidR="00D9050D">
        <w:rPr>
          <w:rFonts w:cs="Arial" w:hint="cs"/>
          <w:rtl/>
        </w:rPr>
        <w:t xml:space="preserve"> هي:</w:t>
      </w:r>
    </w:p>
    <w:p w14:paraId="52E6326F" w14:textId="58E3D00D" w:rsidR="00D9050D" w:rsidRDefault="00D9050D" w:rsidP="00D9050D">
      <w:pPr>
        <w:pStyle w:val="Lijstalinea"/>
        <w:numPr>
          <w:ilvl w:val="0"/>
          <w:numId w:val="20"/>
        </w:numPr>
        <w:bidi/>
        <w:rPr>
          <w:rFonts w:cs="Arial"/>
        </w:rPr>
      </w:pPr>
      <w:r>
        <w:rPr>
          <w:rFonts w:cs="Arial" w:hint="cs"/>
          <w:rtl/>
        </w:rPr>
        <w:t>ياسر الحمزة . تلفون : 0686118586 و ايميل :</w:t>
      </w:r>
      <w:r>
        <w:rPr>
          <w:rFonts w:cs="Arial"/>
        </w:rPr>
        <w:t xml:space="preserve"> </w:t>
      </w:r>
      <w:hyperlink r:id="rId8" w:history="1">
        <w:r w:rsidR="00BD7C39" w:rsidRPr="00DE6AC1">
          <w:rPr>
            <w:rStyle w:val="Hyperlink"/>
            <w:rFonts w:cs="Arial"/>
          </w:rPr>
          <w:t>yasser42015@gmail.com</w:t>
        </w:r>
      </w:hyperlink>
    </w:p>
    <w:p w14:paraId="06671C6F" w14:textId="6880F8A7" w:rsidR="00046AD0" w:rsidRDefault="00BD7C39" w:rsidP="00BD7C39">
      <w:pPr>
        <w:pStyle w:val="Lijstalinea"/>
        <w:numPr>
          <w:ilvl w:val="0"/>
          <w:numId w:val="20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>عبد</w:t>
      </w:r>
      <w:r w:rsidR="00BF0FC6">
        <w:rPr>
          <w:rFonts w:cs="Arial" w:hint="cs"/>
          <w:rtl/>
          <w:lang w:bidi="ar-SY"/>
        </w:rPr>
        <w:t>ل</w:t>
      </w:r>
      <w:r>
        <w:rPr>
          <w:rFonts w:cs="Arial" w:hint="cs"/>
          <w:rtl/>
          <w:lang w:bidi="ar-SY"/>
        </w:rPr>
        <w:t xml:space="preserve"> </w:t>
      </w:r>
      <w:r w:rsidR="00633CE3">
        <w:rPr>
          <w:rFonts w:cs="Arial" w:hint="cs"/>
          <w:rtl/>
          <w:lang w:bidi="ar-SY"/>
        </w:rPr>
        <w:t>ا</w:t>
      </w:r>
      <w:r>
        <w:rPr>
          <w:rFonts w:cs="Arial" w:hint="cs"/>
          <w:rtl/>
          <w:lang w:bidi="ar-SY"/>
        </w:rPr>
        <w:t>لج</w:t>
      </w:r>
      <w:r w:rsidR="00AD0150">
        <w:rPr>
          <w:rFonts w:cs="Arial" w:hint="cs"/>
          <w:rtl/>
          <w:lang w:bidi="ar-SY"/>
        </w:rPr>
        <w:t>عواني</w:t>
      </w:r>
      <w:r>
        <w:rPr>
          <w:rFonts w:cs="Arial" w:hint="cs"/>
          <w:rtl/>
          <w:lang w:bidi="ar-SY"/>
        </w:rPr>
        <w:t xml:space="preserve"> .</w:t>
      </w:r>
      <w:r w:rsidR="00633CE3">
        <w:rPr>
          <w:rFonts w:cs="Arial" w:hint="cs"/>
          <w:rtl/>
          <w:lang w:bidi="ar-SY"/>
        </w:rPr>
        <w:t xml:space="preserve"> تلفون: 0616617899 و ايميل: </w:t>
      </w:r>
      <w:r w:rsidR="00000000">
        <w:fldChar w:fldCharType="begin"/>
      </w:r>
      <w:r w:rsidR="00000000">
        <w:instrText>HYPERLINK "mailto:tamir0709@outlook.com"</w:instrText>
      </w:r>
      <w:r w:rsidR="00000000">
        <w:fldChar w:fldCharType="separate"/>
      </w:r>
      <w:r w:rsidR="00046AD0" w:rsidRPr="00DE6AC1">
        <w:rPr>
          <w:rStyle w:val="Hyperlink"/>
          <w:rFonts w:cs="Arial"/>
          <w:lang w:bidi="ar-SY"/>
        </w:rPr>
        <w:t>tamir0709@outlook.com</w:t>
      </w:r>
      <w:r w:rsidR="00000000">
        <w:rPr>
          <w:rStyle w:val="Hyperlink"/>
          <w:rFonts w:cs="Arial"/>
          <w:lang w:bidi="ar-SY"/>
        </w:rPr>
        <w:fldChar w:fldCharType="end"/>
      </w:r>
      <w:r w:rsidR="00046AD0">
        <w:rPr>
          <w:rFonts w:cs="Arial"/>
          <w:lang w:bidi="ar-SY"/>
        </w:rPr>
        <w:t xml:space="preserve"> </w:t>
      </w:r>
    </w:p>
    <w:p w14:paraId="08161295" w14:textId="45773F86" w:rsidR="00BD7C39" w:rsidRDefault="00BD7C39" w:rsidP="00046AD0">
      <w:pPr>
        <w:pStyle w:val="Lijstalinea"/>
        <w:numPr>
          <w:ilvl w:val="0"/>
          <w:numId w:val="20"/>
        </w:numPr>
        <w:bidi/>
        <w:rPr>
          <w:rFonts w:cs="Arial"/>
        </w:rPr>
      </w:pPr>
      <w:r>
        <w:rPr>
          <w:rFonts w:cs="Arial" w:hint="cs"/>
          <w:rtl/>
          <w:lang w:bidi="ar-SY"/>
        </w:rPr>
        <w:t xml:space="preserve"> </w:t>
      </w:r>
      <w:r w:rsidR="00BF0FC6">
        <w:rPr>
          <w:rFonts w:cs="Arial" w:hint="cs"/>
          <w:rtl/>
          <w:lang w:bidi="ar-SY"/>
        </w:rPr>
        <w:t xml:space="preserve">هاي ايموندس </w:t>
      </w:r>
      <w:r w:rsidR="00BF0FC6">
        <w:rPr>
          <w:rFonts w:cs="Arial"/>
          <w:lang w:bidi="ar-SY"/>
        </w:rPr>
        <w:t xml:space="preserve">Hay </w:t>
      </w:r>
      <w:proofErr w:type="spellStart"/>
      <w:r w:rsidR="00BF0FC6">
        <w:rPr>
          <w:rFonts w:cs="Arial"/>
          <w:lang w:bidi="ar-SY"/>
        </w:rPr>
        <w:t>Emonds</w:t>
      </w:r>
      <w:proofErr w:type="spellEnd"/>
      <w:r w:rsidR="00BF0FC6">
        <w:rPr>
          <w:rFonts w:cs="Arial" w:hint="cs"/>
          <w:rtl/>
          <w:lang w:bidi="ar-SY"/>
        </w:rPr>
        <w:t xml:space="preserve"> .</w:t>
      </w:r>
      <w:r w:rsidR="00F519A6">
        <w:rPr>
          <w:rFonts w:cs="Arial" w:hint="cs"/>
          <w:rtl/>
          <w:lang w:bidi="ar-SY"/>
        </w:rPr>
        <w:t xml:space="preserve"> تلفون 0651170323 و ايميل: </w:t>
      </w:r>
      <w:hyperlink r:id="rId9" w:history="1">
        <w:r w:rsidR="005441C3" w:rsidRPr="00DE6AC1">
          <w:rPr>
            <w:rStyle w:val="Hyperlink"/>
            <w:rFonts w:cs="Arial"/>
            <w:lang w:bidi="ar-SY"/>
          </w:rPr>
          <w:t>info@emontsjobcoaching.nl</w:t>
        </w:r>
      </w:hyperlink>
    </w:p>
    <w:bookmarkEnd w:id="0"/>
    <w:p w14:paraId="33E99C4E" w14:textId="77777777" w:rsidR="00A76409" w:rsidRDefault="00A76409" w:rsidP="00A76409">
      <w:pPr>
        <w:rPr>
          <w:rFonts w:cs="Arial"/>
        </w:rPr>
      </w:pPr>
    </w:p>
    <w:p w14:paraId="673A0537" w14:textId="7106CA6C" w:rsidR="002F394F" w:rsidRDefault="00C24771" w:rsidP="002F394F">
      <w:pPr>
        <w:bidi/>
        <w:rPr>
          <w:rFonts w:cs="Arial"/>
          <w:lang w:bidi="ar-SY"/>
        </w:rPr>
      </w:pPr>
      <w:r>
        <w:rPr>
          <w:rFonts w:cs="Arial" w:hint="cs"/>
          <w:rtl/>
          <w:lang w:bidi="ar-SY"/>
        </w:rPr>
        <w:t>يمكنك دائماً التواصل مع أح</w:t>
      </w:r>
      <w:r w:rsidR="00AD0150">
        <w:rPr>
          <w:rFonts w:cs="Arial" w:hint="cs"/>
          <w:rtl/>
          <w:lang w:bidi="ar-SY"/>
        </w:rPr>
        <w:t xml:space="preserve">د أعضاء المجموعة من أجل سؤال او </w:t>
      </w:r>
      <w:r w:rsidR="00B554AA">
        <w:rPr>
          <w:rFonts w:cs="Arial" w:hint="cs"/>
          <w:rtl/>
          <w:lang w:bidi="ar-SY"/>
        </w:rPr>
        <w:t xml:space="preserve">تعليق. كما </w:t>
      </w:r>
      <w:r w:rsidR="001D1D37">
        <w:rPr>
          <w:rFonts w:cs="Arial" w:hint="cs"/>
          <w:rtl/>
          <w:lang w:bidi="ar-SY"/>
        </w:rPr>
        <w:t xml:space="preserve">أن هذه المجموعة </w:t>
      </w:r>
      <w:r w:rsidR="00206953">
        <w:rPr>
          <w:rFonts w:cs="Arial" w:hint="cs"/>
          <w:rtl/>
          <w:lang w:bidi="ar-SY"/>
        </w:rPr>
        <w:t xml:space="preserve">متاحة من أجل </w:t>
      </w:r>
      <w:r w:rsidR="00B554AA">
        <w:rPr>
          <w:rFonts w:cs="Arial" w:hint="cs"/>
          <w:rtl/>
          <w:lang w:bidi="ar-SY"/>
        </w:rPr>
        <w:t xml:space="preserve"> </w:t>
      </w:r>
      <w:r w:rsidR="00206953">
        <w:rPr>
          <w:rFonts w:cs="Arial" w:hint="cs"/>
          <w:rtl/>
          <w:lang w:bidi="ar-SY"/>
        </w:rPr>
        <w:t>ال</w:t>
      </w:r>
      <w:r w:rsidR="00B554AA">
        <w:rPr>
          <w:rFonts w:cs="Arial" w:hint="cs"/>
          <w:rtl/>
          <w:lang w:bidi="ar-SY"/>
        </w:rPr>
        <w:t xml:space="preserve">مدربين و </w:t>
      </w:r>
      <w:r w:rsidR="00206953">
        <w:rPr>
          <w:rFonts w:cs="Arial" w:hint="cs"/>
          <w:rtl/>
          <w:lang w:bidi="ar-SY"/>
        </w:rPr>
        <w:t xml:space="preserve">المشرفين </w:t>
      </w:r>
      <w:r w:rsidR="00206953">
        <w:rPr>
          <w:rFonts w:cs="Arial" w:hint="eastAsia"/>
          <w:rtl/>
          <w:lang w:bidi="ar-SY"/>
        </w:rPr>
        <w:t>للإجابة</w:t>
      </w:r>
      <w:r w:rsidR="00206953">
        <w:rPr>
          <w:rFonts w:cs="Arial" w:hint="cs"/>
          <w:rtl/>
          <w:lang w:bidi="ar-SY"/>
        </w:rPr>
        <w:t xml:space="preserve"> عن الاس</w:t>
      </w:r>
      <w:r w:rsidR="002F394F">
        <w:rPr>
          <w:rFonts w:cs="Arial" w:hint="cs"/>
          <w:rtl/>
          <w:lang w:bidi="ar-SY"/>
        </w:rPr>
        <w:t>ئ</w:t>
      </w:r>
      <w:r w:rsidR="00206953">
        <w:rPr>
          <w:rFonts w:cs="Arial" w:hint="cs"/>
          <w:rtl/>
          <w:lang w:bidi="ar-SY"/>
        </w:rPr>
        <w:t>لة فيما يخص الاندماج داخل النادي.</w:t>
      </w:r>
    </w:p>
    <w:p w14:paraId="41F73E1F" w14:textId="77777777" w:rsidR="002F394F" w:rsidRDefault="002F394F" w:rsidP="002F394F">
      <w:pPr>
        <w:bidi/>
        <w:rPr>
          <w:rFonts w:cs="Arial"/>
          <w:lang w:bidi="ar-SY"/>
        </w:rPr>
      </w:pPr>
    </w:p>
    <w:p w14:paraId="7DE128BF" w14:textId="77777777" w:rsidR="002450F5" w:rsidRDefault="002450F5" w:rsidP="002F394F">
      <w:pPr>
        <w:bidi/>
        <w:rPr>
          <w:rFonts w:cs="Arial"/>
          <w:rtl/>
          <w:lang w:bidi="ar-SY"/>
        </w:rPr>
      </w:pPr>
    </w:p>
    <w:p w14:paraId="0D5DD281" w14:textId="77777777" w:rsidR="002450F5" w:rsidRDefault="002450F5" w:rsidP="002450F5">
      <w:pPr>
        <w:bidi/>
        <w:rPr>
          <w:rFonts w:cs="Arial"/>
          <w:rtl/>
          <w:lang w:bidi="ar-SY"/>
        </w:rPr>
      </w:pPr>
    </w:p>
    <w:p w14:paraId="25985CB0" w14:textId="77777777" w:rsidR="002450F5" w:rsidRDefault="002450F5" w:rsidP="002450F5">
      <w:pPr>
        <w:bidi/>
        <w:rPr>
          <w:rFonts w:cs="Arial"/>
          <w:rtl/>
          <w:lang w:bidi="ar-SY"/>
        </w:rPr>
      </w:pPr>
    </w:p>
    <w:p w14:paraId="6C281A99" w14:textId="77777777" w:rsidR="002450F5" w:rsidRDefault="002450F5" w:rsidP="002450F5">
      <w:pPr>
        <w:bidi/>
        <w:rPr>
          <w:rFonts w:cs="Arial"/>
          <w:rtl/>
          <w:lang w:bidi="ar-SY"/>
        </w:rPr>
      </w:pPr>
    </w:p>
    <w:p w14:paraId="21AC8B48" w14:textId="61288FF8" w:rsidR="002F394F" w:rsidRPr="00112DE8" w:rsidRDefault="002F394F" w:rsidP="002450F5">
      <w:pPr>
        <w:bidi/>
        <w:rPr>
          <w:rFonts w:cs="Arial"/>
          <w:b/>
          <w:bCs/>
          <w:rtl/>
          <w:lang w:bidi="ar-SY"/>
        </w:rPr>
      </w:pPr>
      <w:r w:rsidRPr="00112DE8">
        <w:rPr>
          <w:rFonts w:cs="Arial" w:hint="cs"/>
          <w:b/>
          <w:bCs/>
          <w:rtl/>
          <w:lang w:bidi="ar-SY"/>
        </w:rPr>
        <w:t xml:space="preserve">تحية رياضية </w:t>
      </w:r>
    </w:p>
    <w:p w14:paraId="28467D9A" w14:textId="7012DC1A" w:rsidR="0002461B" w:rsidRPr="002450F5" w:rsidRDefault="00205BD3" w:rsidP="002450F5">
      <w:pPr>
        <w:bidi/>
        <w:rPr>
          <w:rFonts w:cs="Arial"/>
          <w:lang w:bidi="ar-SY"/>
        </w:rPr>
      </w:pPr>
      <w:r>
        <w:rPr>
          <w:rFonts w:cs="Arial" w:hint="cs"/>
          <w:rtl/>
          <w:lang w:bidi="ar-SY"/>
        </w:rPr>
        <w:t xml:space="preserve">إدارة نادي </w:t>
      </w:r>
      <w:r>
        <w:rPr>
          <w:rFonts w:cs="Arial"/>
          <w:lang w:bidi="ar-SY"/>
        </w:rPr>
        <w:t>Wittenhorst</w:t>
      </w:r>
      <w:r>
        <w:rPr>
          <w:rFonts w:cs="Arial" w:hint="cs"/>
          <w:rtl/>
          <w:lang w:bidi="ar-SY"/>
        </w:rPr>
        <w:t xml:space="preserve"> ، لجنة الشؤون التنظيمية </w:t>
      </w:r>
      <w:r w:rsidR="002450F5">
        <w:rPr>
          <w:rFonts w:cs="Arial" w:hint="cs"/>
          <w:rtl/>
          <w:lang w:bidi="ar-SY"/>
        </w:rPr>
        <w:t xml:space="preserve"> و مجموعة الاندماج</w:t>
      </w:r>
    </w:p>
    <w:sectPr w:rsidR="0002461B" w:rsidRPr="002450F5" w:rsidSect="0002461B">
      <w:headerReference w:type="default" r:id="rId10"/>
      <w:footerReference w:type="default" r:id="rId11"/>
      <w:footerReference w:type="first" r:id="rId12"/>
      <w:pgSz w:w="11906" w:h="16838"/>
      <w:pgMar w:top="255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94BC" w14:textId="77777777" w:rsidR="0005552B" w:rsidRDefault="0005552B" w:rsidP="008570BA">
      <w:r>
        <w:separator/>
      </w:r>
    </w:p>
    <w:p w14:paraId="1ABEAAAC" w14:textId="77777777" w:rsidR="0005552B" w:rsidRDefault="0005552B" w:rsidP="008570BA"/>
  </w:endnote>
  <w:endnote w:type="continuationSeparator" w:id="0">
    <w:p w14:paraId="47E6D793" w14:textId="77777777" w:rsidR="0005552B" w:rsidRDefault="0005552B" w:rsidP="008570BA">
      <w:r>
        <w:continuationSeparator/>
      </w:r>
    </w:p>
    <w:p w14:paraId="7DE8ED8D" w14:textId="77777777" w:rsidR="0005552B" w:rsidRDefault="0005552B" w:rsidP="0085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nterosy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91251"/>
      <w:docPartObj>
        <w:docPartGallery w:val="Page Numbers (Bottom of Page)"/>
        <w:docPartUnique/>
      </w:docPartObj>
    </w:sdtPr>
    <w:sdtEndPr>
      <w:rPr>
        <w:rFonts w:ascii="Lanterosy Sans Serif" w:hAnsi="Lanterosy Sans Serif"/>
        <w:sz w:val="36"/>
        <w:szCs w:val="36"/>
      </w:rPr>
    </w:sdtEndPr>
    <w:sdtContent>
      <w:p w14:paraId="04FB4CF9" w14:textId="77777777" w:rsidR="0002461B" w:rsidRDefault="0002461B" w:rsidP="008570BA">
        <w:pPr>
          <w:pStyle w:val="Voettekst"/>
          <w:jc w:val="center"/>
        </w:pPr>
        <w:r w:rsidRPr="008570BA">
          <w:rPr>
            <w:rFonts w:ascii="Lanterosy Sans Serif" w:hAnsi="Lanterosy Sans Serif"/>
            <w:noProof/>
            <w:sz w:val="36"/>
            <w:szCs w:val="36"/>
          </w:rPr>
          <w:drawing>
            <wp:anchor distT="0" distB="0" distL="114300" distR="114300" simplePos="0" relativeHeight="251660288" behindDoc="1" locked="0" layoutInCell="1" allowOverlap="1" wp14:anchorId="51873864" wp14:editId="4B8B4458">
              <wp:simplePos x="0" y="0"/>
              <wp:positionH relativeFrom="column">
                <wp:posOffset>-899795</wp:posOffset>
              </wp:positionH>
              <wp:positionV relativeFrom="paragraph">
                <wp:posOffset>-185893</wp:posOffset>
              </wp:positionV>
              <wp:extent cx="7560310" cy="1475894"/>
              <wp:effectExtent l="0" t="0" r="2540" b="0"/>
              <wp:wrapNone/>
              <wp:docPr id="234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14758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7C492E5" w14:textId="77777777" w:rsidR="0002461B" w:rsidRDefault="0002461B" w:rsidP="008570BA">
        <w:pPr>
          <w:pStyle w:val="Voettekst"/>
          <w:jc w:val="center"/>
        </w:pPr>
      </w:p>
      <w:p w14:paraId="0B443C01" w14:textId="77777777" w:rsidR="0002461B" w:rsidRDefault="0002461B" w:rsidP="0002461B">
        <w:pPr>
          <w:jc w:val="center"/>
        </w:pPr>
      </w:p>
      <w:p w14:paraId="53BE998D" w14:textId="77777777" w:rsidR="0073323F" w:rsidRPr="008570BA" w:rsidRDefault="0002461B" w:rsidP="008570BA">
        <w:pPr>
          <w:pStyle w:val="Voettekst"/>
          <w:jc w:val="center"/>
          <w:rPr>
            <w:rFonts w:ascii="Lanterosy Sans Serif" w:hAnsi="Lanterosy Sans Serif"/>
            <w:sz w:val="36"/>
            <w:szCs w:val="36"/>
          </w:rPr>
        </w:pPr>
        <w:r w:rsidRPr="008570BA">
          <w:rPr>
            <w:rFonts w:ascii="Lanterosy Sans Serif" w:hAnsi="Lanterosy Sans Serif"/>
            <w:sz w:val="36"/>
            <w:szCs w:val="36"/>
          </w:rPr>
          <w:fldChar w:fldCharType="begin"/>
        </w:r>
        <w:r w:rsidRPr="008570BA">
          <w:rPr>
            <w:rFonts w:ascii="Lanterosy Sans Serif" w:hAnsi="Lanterosy Sans Serif"/>
            <w:sz w:val="36"/>
            <w:szCs w:val="36"/>
          </w:rPr>
          <w:instrText>PAGE   \* MERGEFORMAT</w:instrText>
        </w:r>
        <w:r w:rsidRPr="008570BA">
          <w:rPr>
            <w:rFonts w:ascii="Lanterosy Sans Serif" w:hAnsi="Lanterosy Sans Serif"/>
            <w:sz w:val="36"/>
            <w:szCs w:val="36"/>
          </w:rPr>
          <w:fldChar w:fldCharType="separate"/>
        </w:r>
        <w:r>
          <w:rPr>
            <w:rFonts w:ascii="Lanterosy Sans Serif" w:hAnsi="Lanterosy Sans Serif"/>
            <w:sz w:val="36"/>
            <w:szCs w:val="36"/>
          </w:rPr>
          <w:t>1</w:t>
        </w:r>
        <w:r w:rsidRPr="008570BA">
          <w:rPr>
            <w:rFonts w:ascii="Lanterosy Sans Serif" w:hAnsi="Lanterosy Sans Serif"/>
            <w:sz w:val="36"/>
            <w:szCs w:val="36"/>
          </w:rPr>
          <w:fldChar w:fldCharType="end"/>
        </w:r>
      </w:p>
    </w:sdtContent>
  </w:sdt>
  <w:p w14:paraId="52158FFC" w14:textId="77777777" w:rsidR="0073323F" w:rsidRDefault="0073323F" w:rsidP="008570BA">
    <w:pPr>
      <w:pStyle w:val="Voettekst"/>
    </w:pPr>
  </w:p>
  <w:p w14:paraId="2041A79E" w14:textId="77777777" w:rsidR="0002461B" w:rsidRDefault="000246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BB6" w14:textId="77777777" w:rsidR="007F0725" w:rsidRDefault="007F0725" w:rsidP="007F072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D27C" w14:textId="77777777" w:rsidR="0005552B" w:rsidRDefault="0005552B" w:rsidP="008570BA">
      <w:r>
        <w:separator/>
      </w:r>
    </w:p>
    <w:p w14:paraId="1E988C62" w14:textId="77777777" w:rsidR="0005552B" w:rsidRDefault="0005552B" w:rsidP="008570BA"/>
  </w:footnote>
  <w:footnote w:type="continuationSeparator" w:id="0">
    <w:p w14:paraId="1D389B0E" w14:textId="77777777" w:rsidR="0005552B" w:rsidRDefault="0005552B" w:rsidP="008570BA">
      <w:r>
        <w:continuationSeparator/>
      </w:r>
    </w:p>
    <w:p w14:paraId="1FA11798" w14:textId="77777777" w:rsidR="0005552B" w:rsidRDefault="0005552B" w:rsidP="0085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3DD" w14:textId="77777777" w:rsidR="00516A93" w:rsidRPr="0081636B" w:rsidRDefault="00BD35BE" w:rsidP="008570BA">
    <w:pPr>
      <w:pStyle w:val="Kop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3659A7" wp14:editId="0A1A41CD">
          <wp:simplePos x="0" y="0"/>
          <wp:positionH relativeFrom="margin">
            <wp:posOffset>5983605</wp:posOffset>
          </wp:positionH>
          <wp:positionV relativeFrom="margin">
            <wp:posOffset>-1299381</wp:posOffset>
          </wp:positionV>
          <wp:extent cx="451485" cy="889000"/>
          <wp:effectExtent l="0" t="0" r="5715" b="0"/>
          <wp:wrapSquare wrapText="bothSides"/>
          <wp:docPr id="23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822">
      <w:rPr>
        <w:noProof/>
      </w:rPr>
      <w:drawing>
        <wp:anchor distT="0" distB="0" distL="114300" distR="114300" simplePos="0" relativeHeight="251658240" behindDoc="1" locked="0" layoutInCell="1" allowOverlap="1" wp14:anchorId="2C5AF8B1" wp14:editId="39036003">
          <wp:simplePos x="0" y="0"/>
          <wp:positionH relativeFrom="column">
            <wp:posOffset>-671195</wp:posOffset>
          </wp:positionH>
          <wp:positionV relativeFrom="paragraph">
            <wp:posOffset>-448945</wp:posOffset>
          </wp:positionV>
          <wp:extent cx="812800" cy="914400"/>
          <wp:effectExtent l="0" t="0" r="0" b="0"/>
          <wp:wrapNone/>
          <wp:docPr id="23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589">
      <w:tab/>
    </w:r>
    <w:proofErr w:type="spellStart"/>
    <w:r w:rsidR="009C1589" w:rsidRPr="0081636B">
      <w:rPr>
        <w:sz w:val="18"/>
        <w:szCs w:val="18"/>
      </w:rPr>
      <w:t>RKsv</w:t>
    </w:r>
    <w:proofErr w:type="spellEnd"/>
    <w:r w:rsidR="009C1589" w:rsidRPr="0081636B">
      <w:rPr>
        <w:sz w:val="18"/>
        <w:szCs w:val="18"/>
      </w:rPr>
      <w:t xml:space="preserve"> Wittenhorst | Wittebrugweg</w:t>
    </w:r>
    <w:r w:rsidR="00DA1288" w:rsidRPr="0081636B">
      <w:rPr>
        <w:sz w:val="18"/>
        <w:szCs w:val="18"/>
      </w:rPr>
      <w:t xml:space="preserve"> 3 | 5961NJ Horst</w:t>
    </w:r>
    <w:r w:rsidRPr="0081636B">
      <w:rPr>
        <w:sz w:val="18"/>
        <w:szCs w:val="18"/>
      </w:rPr>
      <w:t xml:space="preserve"> | 077-3983302 </w:t>
    </w:r>
  </w:p>
  <w:p w14:paraId="5433ACA7" w14:textId="77777777" w:rsidR="00BD35BE" w:rsidRPr="0081636B" w:rsidRDefault="00BD35BE" w:rsidP="008570BA">
    <w:pPr>
      <w:pStyle w:val="Koptekst"/>
      <w:rPr>
        <w:sz w:val="18"/>
        <w:szCs w:val="18"/>
      </w:rPr>
    </w:pPr>
    <w:r w:rsidRPr="0081636B">
      <w:rPr>
        <w:sz w:val="18"/>
        <w:szCs w:val="18"/>
      </w:rPr>
      <w:tab/>
    </w:r>
    <w:hyperlink r:id="rId3" w:history="1">
      <w:r w:rsidRPr="0081636B">
        <w:rPr>
          <w:rStyle w:val="Hyperlink"/>
          <w:sz w:val="18"/>
          <w:szCs w:val="18"/>
        </w:rPr>
        <w:t>www.rksv-wittenhorst.nl</w:t>
      </w:r>
    </w:hyperlink>
    <w:r w:rsidRPr="0081636B">
      <w:rPr>
        <w:sz w:val="18"/>
        <w:szCs w:val="18"/>
      </w:rPr>
      <w:t xml:space="preserve"> | </w:t>
    </w:r>
    <w:hyperlink r:id="rId4" w:history="1">
      <w:r w:rsidRPr="0081636B">
        <w:rPr>
          <w:rStyle w:val="Hyperlink"/>
          <w:sz w:val="18"/>
          <w:szCs w:val="18"/>
        </w:rPr>
        <w:t>info@rksv-wittenhorst.nl</w:t>
      </w:r>
    </w:hyperlink>
  </w:p>
  <w:p w14:paraId="5D736B91" w14:textId="77777777" w:rsidR="00F22271" w:rsidRPr="0081636B" w:rsidRDefault="00F22271" w:rsidP="008570B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B3"/>
    <w:multiLevelType w:val="multilevel"/>
    <w:tmpl w:val="D8B2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22787E"/>
    <w:multiLevelType w:val="hybridMultilevel"/>
    <w:tmpl w:val="78C0C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144"/>
    <w:multiLevelType w:val="hybridMultilevel"/>
    <w:tmpl w:val="443AFA68"/>
    <w:lvl w:ilvl="0" w:tplc="E0B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168"/>
    <w:multiLevelType w:val="hybridMultilevel"/>
    <w:tmpl w:val="5D68F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EAD"/>
    <w:multiLevelType w:val="hybridMultilevel"/>
    <w:tmpl w:val="84E6D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3AEF"/>
    <w:multiLevelType w:val="hybridMultilevel"/>
    <w:tmpl w:val="461CFC0C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0E8"/>
    <w:multiLevelType w:val="hybridMultilevel"/>
    <w:tmpl w:val="2D0A3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6D9C"/>
    <w:multiLevelType w:val="multilevel"/>
    <w:tmpl w:val="E36EB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556617A"/>
    <w:multiLevelType w:val="multilevel"/>
    <w:tmpl w:val="480697D0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4A16"/>
    <w:multiLevelType w:val="hybridMultilevel"/>
    <w:tmpl w:val="5B58BB90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9DD"/>
    <w:multiLevelType w:val="hybridMultilevel"/>
    <w:tmpl w:val="FD069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5AA0"/>
    <w:multiLevelType w:val="hybridMultilevel"/>
    <w:tmpl w:val="FE0A5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9E1"/>
    <w:multiLevelType w:val="hybridMultilevel"/>
    <w:tmpl w:val="92C86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7CB7"/>
    <w:multiLevelType w:val="hybridMultilevel"/>
    <w:tmpl w:val="AE4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0E9"/>
    <w:multiLevelType w:val="multilevel"/>
    <w:tmpl w:val="EA8ED6B6"/>
    <w:styleLink w:val="Huidigelij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59D8"/>
    <w:multiLevelType w:val="multilevel"/>
    <w:tmpl w:val="FD069800"/>
    <w:styleLink w:val="Huidigelij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70F8"/>
    <w:multiLevelType w:val="hybridMultilevel"/>
    <w:tmpl w:val="5854E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7EBE"/>
    <w:multiLevelType w:val="multilevel"/>
    <w:tmpl w:val="3FB0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C4D6784"/>
    <w:multiLevelType w:val="hybridMultilevel"/>
    <w:tmpl w:val="21AAD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A47F9"/>
    <w:multiLevelType w:val="multilevel"/>
    <w:tmpl w:val="23166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04094144">
    <w:abstractNumId w:val="8"/>
  </w:num>
  <w:num w:numId="2" w16cid:durableId="1253782146">
    <w:abstractNumId w:val="14"/>
  </w:num>
  <w:num w:numId="3" w16cid:durableId="1497069726">
    <w:abstractNumId w:val="19"/>
  </w:num>
  <w:num w:numId="4" w16cid:durableId="1204244287">
    <w:abstractNumId w:val="7"/>
  </w:num>
  <w:num w:numId="5" w16cid:durableId="292175639">
    <w:abstractNumId w:val="2"/>
  </w:num>
  <w:num w:numId="6" w16cid:durableId="1236478000">
    <w:abstractNumId w:val="0"/>
  </w:num>
  <w:num w:numId="7" w16cid:durableId="302781071">
    <w:abstractNumId w:val="17"/>
  </w:num>
  <w:num w:numId="8" w16cid:durableId="1082145379">
    <w:abstractNumId w:val="11"/>
  </w:num>
  <w:num w:numId="9" w16cid:durableId="375932347">
    <w:abstractNumId w:val="1"/>
  </w:num>
  <w:num w:numId="10" w16cid:durableId="1235580745">
    <w:abstractNumId w:val="4"/>
  </w:num>
  <w:num w:numId="11" w16cid:durableId="1750230000">
    <w:abstractNumId w:val="10"/>
  </w:num>
  <w:num w:numId="12" w16cid:durableId="505443191">
    <w:abstractNumId w:val="12"/>
  </w:num>
  <w:num w:numId="13" w16cid:durableId="35199828">
    <w:abstractNumId w:val="6"/>
  </w:num>
  <w:num w:numId="14" w16cid:durableId="1959412204">
    <w:abstractNumId w:val="3"/>
  </w:num>
  <w:num w:numId="15" w16cid:durableId="230895330">
    <w:abstractNumId w:val="13"/>
  </w:num>
  <w:num w:numId="16" w16cid:durableId="1875849710">
    <w:abstractNumId w:val="15"/>
  </w:num>
  <w:num w:numId="17" w16cid:durableId="24062876">
    <w:abstractNumId w:val="9"/>
  </w:num>
  <w:num w:numId="18" w16cid:durableId="540827805">
    <w:abstractNumId w:val="5"/>
  </w:num>
  <w:num w:numId="19" w16cid:durableId="1849327033">
    <w:abstractNumId w:val="16"/>
  </w:num>
  <w:num w:numId="20" w16cid:durableId="65576746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9"/>
    <w:rsid w:val="00012D46"/>
    <w:rsid w:val="0001788C"/>
    <w:rsid w:val="0002461B"/>
    <w:rsid w:val="00044906"/>
    <w:rsid w:val="00045490"/>
    <w:rsid w:val="00046AD0"/>
    <w:rsid w:val="00052A56"/>
    <w:rsid w:val="0005552B"/>
    <w:rsid w:val="000625AC"/>
    <w:rsid w:val="00091A10"/>
    <w:rsid w:val="000C596C"/>
    <w:rsid w:val="000D74C7"/>
    <w:rsid w:val="000F3AB8"/>
    <w:rsid w:val="00110AF6"/>
    <w:rsid w:val="00112DE8"/>
    <w:rsid w:val="00122502"/>
    <w:rsid w:val="00140835"/>
    <w:rsid w:val="001423B1"/>
    <w:rsid w:val="001448D5"/>
    <w:rsid w:val="001517CC"/>
    <w:rsid w:val="001578BB"/>
    <w:rsid w:val="00160072"/>
    <w:rsid w:val="001C2361"/>
    <w:rsid w:val="001D1D37"/>
    <w:rsid w:val="001D34E6"/>
    <w:rsid w:val="001D4822"/>
    <w:rsid w:val="001D48CD"/>
    <w:rsid w:val="001E4BAB"/>
    <w:rsid w:val="00201254"/>
    <w:rsid w:val="00205BD3"/>
    <w:rsid w:val="00206953"/>
    <w:rsid w:val="00222CDD"/>
    <w:rsid w:val="002231E4"/>
    <w:rsid w:val="00223FD8"/>
    <w:rsid w:val="00227C1A"/>
    <w:rsid w:val="00230FC4"/>
    <w:rsid w:val="00242448"/>
    <w:rsid w:val="002450F5"/>
    <w:rsid w:val="002451DF"/>
    <w:rsid w:val="00291C2E"/>
    <w:rsid w:val="002946A1"/>
    <w:rsid w:val="002A0FD4"/>
    <w:rsid w:val="002D0A4D"/>
    <w:rsid w:val="002D15AC"/>
    <w:rsid w:val="002D49B8"/>
    <w:rsid w:val="002D7198"/>
    <w:rsid w:val="002D7279"/>
    <w:rsid w:val="002D7337"/>
    <w:rsid w:val="002E6226"/>
    <w:rsid w:val="002F394F"/>
    <w:rsid w:val="002F7D6B"/>
    <w:rsid w:val="00312AB9"/>
    <w:rsid w:val="00317486"/>
    <w:rsid w:val="003179F1"/>
    <w:rsid w:val="0037339F"/>
    <w:rsid w:val="003834B1"/>
    <w:rsid w:val="003A7C95"/>
    <w:rsid w:val="003B305E"/>
    <w:rsid w:val="003D0790"/>
    <w:rsid w:val="003D2F32"/>
    <w:rsid w:val="003E0887"/>
    <w:rsid w:val="003F782B"/>
    <w:rsid w:val="004155DB"/>
    <w:rsid w:val="00420B9B"/>
    <w:rsid w:val="00426049"/>
    <w:rsid w:val="004273EE"/>
    <w:rsid w:val="00430B44"/>
    <w:rsid w:val="0044457A"/>
    <w:rsid w:val="0046416E"/>
    <w:rsid w:val="00467ECB"/>
    <w:rsid w:val="00477AD5"/>
    <w:rsid w:val="00483936"/>
    <w:rsid w:val="004A1D99"/>
    <w:rsid w:val="004B0154"/>
    <w:rsid w:val="004B3432"/>
    <w:rsid w:val="004D0B9D"/>
    <w:rsid w:val="004D1095"/>
    <w:rsid w:val="004E0119"/>
    <w:rsid w:val="004F37AD"/>
    <w:rsid w:val="004F5236"/>
    <w:rsid w:val="00516A93"/>
    <w:rsid w:val="00525F7E"/>
    <w:rsid w:val="00542D53"/>
    <w:rsid w:val="005441C3"/>
    <w:rsid w:val="005476A6"/>
    <w:rsid w:val="005654BB"/>
    <w:rsid w:val="00566C7A"/>
    <w:rsid w:val="00587354"/>
    <w:rsid w:val="00595090"/>
    <w:rsid w:val="00595E97"/>
    <w:rsid w:val="005C14DD"/>
    <w:rsid w:val="005D0FA4"/>
    <w:rsid w:val="005E1503"/>
    <w:rsid w:val="00602BC0"/>
    <w:rsid w:val="00633CE3"/>
    <w:rsid w:val="006355D3"/>
    <w:rsid w:val="00641765"/>
    <w:rsid w:val="00666B1A"/>
    <w:rsid w:val="00686C9F"/>
    <w:rsid w:val="006C1DA4"/>
    <w:rsid w:val="006E75A1"/>
    <w:rsid w:val="006E7E93"/>
    <w:rsid w:val="006F648A"/>
    <w:rsid w:val="00710ACA"/>
    <w:rsid w:val="00711A65"/>
    <w:rsid w:val="0071340D"/>
    <w:rsid w:val="00720EEA"/>
    <w:rsid w:val="0073323F"/>
    <w:rsid w:val="007376AC"/>
    <w:rsid w:val="007517ED"/>
    <w:rsid w:val="00753400"/>
    <w:rsid w:val="00760379"/>
    <w:rsid w:val="00762585"/>
    <w:rsid w:val="00763FB6"/>
    <w:rsid w:val="0077434C"/>
    <w:rsid w:val="00775F8C"/>
    <w:rsid w:val="007B236B"/>
    <w:rsid w:val="007B7718"/>
    <w:rsid w:val="007E5AB5"/>
    <w:rsid w:val="007F0725"/>
    <w:rsid w:val="0081636B"/>
    <w:rsid w:val="008167B2"/>
    <w:rsid w:val="00845063"/>
    <w:rsid w:val="0085310E"/>
    <w:rsid w:val="008570BA"/>
    <w:rsid w:val="00881C1E"/>
    <w:rsid w:val="008871CA"/>
    <w:rsid w:val="00887524"/>
    <w:rsid w:val="008A35DF"/>
    <w:rsid w:val="008B774D"/>
    <w:rsid w:val="008E5099"/>
    <w:rsid w:val="00923A5B"/>
    <w:rsid w:val="00932DF5"/>
    <w:rsid w:val="00955C35"/>
    <w:rsid w:val="009577D5"/>
    <w:rsid w:val="009606E7"/>
    <w:rsid w:val="00965DB4"/>
    <w:rsid w:val="00967AB6"/>
    <w:rsid w:val="009B77F6"/>
    <w:rsid w:val="009C1589"/>
    <w:rsid w:val="00A06273"/>
    <w:rsid w:val="00A1245E"/>
    <w:rsid w:val="00A129F8"/>
    <w:rsid w:val="00A1704B"/>
    <w:rsid w:val="00A26888"/>
    <w:rsid w:val="00A30D6C"/>
    <w:rsid w:val="00A420F9"/>
    <w:rsid w:val="00A46281"/>
    <w:rsid w:val="00A605F2"/>
    <w:rsid w:val="00A62E33"/>
    <w:rsid w:val="00A74F76"/>
    <w:rsid w:val="00A76409"/>
    <w:rsid w:val="00A8289F"/>
    <w:rsid w:val="00A93036"/>
    <w:rsid w:val="00A97F55"/>
    <w:rsid w:val="00AD0150"/>
    <w:rsid w:val="00AE0194"/>
    <w:rsid w:val="00AF546B"/>
    <w:rsid w:val="00B20BD8"/>
    <w:rsid w:val="00B34B9D"/>
    <w:rsid w:val="00B3589F"/>
    <w:rsid w:val="00B554AA"/>
    <w:rsid w:val="00B66F8F"/>
    <w:rsid w:val="00BA58FD"/>
    <w:rsid w:val="00BB3BA5"/>
    <w:rsid w:val="00BD229B"/>
    <w:rsid w:val="00BD35BE"/>
    <w:rsid w:val="00BD45E9"/>
    <w:rsid w:val="00BD463D"/>
    <w:rsid w:val="00BD7C39"/>
    <w:rsid w:val="00BE1A4A"/>
    <w:rsid w:val="00BF038C"/>
    <w:rsid w:val="00BF0FC6"/>
    <w:rsid w:val="00C24771"/>
    <w:rsid w:val="00C25E6D"/>
    <w:rsid w:val="00C42E0B"/>
    <w:rsid w:val="00C46ED7"/>
    <w:rsid w:val="00C50E7B"/>
    <w:rsid w:val="00C51433"/>
    <w:rsid w:val="00C57095"/>
    <w:rsid w:val="00C62C3F"/>
    <w:rsid w:val="00C71E97"/>
    <w:rsid w:val="00C7409D"/>
    <w:rsid w:val="00C75883"/>
    <w:rsid w:val="00C8772D"/>
    <w:rsid w:val="00CB0E0F"/>
    <w:rsid w:val="00CF39FF"/>
    <w:rsid w:val="00D14E14"/>
    <w:rsid w:val="00D473D6"/>
    <w:rsid w:val="00D6450D"/>
    <w:rsid w:val="00D7799E"/>
    <w:rsid w:val="00D80773"/>
    <w:rsid w:val="00D8519E"/>
    <w:rsid w:val="00D9050D"/>
    <w:rsid w:val="00DA1288"/>
    <w:rsid w:val="00DA4904"/>
    <w:rsid w:val="00DA70FE"/>
    <w:rsid w:val="00DA7E93"/>
    <w:rsid w:val="00DC1969"/>
    <w:rsid w:val="00DE1DF8"/>
    <w:rsid w:val="00DF7B06"/>
    <w:rsid w:val="00E0579A"/>
    <w:rsid w:val="00E23845"/>
    <w:rsid w:val="00E30E4F"/>
    <w:rsid w:val="00E36D42"/>
    <w:rsid w:val="00E36D6F"/>
    <w:rsid w:val="00E57BDF"/>
    <w:rsid w:val="00E70B41"/>
    <w:rsid w:val="00E85C9D"/>
    <w:rsid w:val="00E90D5A"/>
    <w:rsid w:val="00E947E2"/>
    <w:rsid w:val="00EA0A2F"/>
    <w:rsid w:val="00EC759E"/>
    <w:rsid w:val="00EE4D18"/>
    <w:rsid w:val="00EF6F7C"/>
    <w:rsid w:val="00F12BC9"/>
    <w:rsid w:val="00F22271"/>
    <w:rsid w:val="00F34A16"/>
    <w:rsid w:val="00F512D5"/>
    <w:rsid w:val="00F519A6"/>
    <w:rsid w:val="00F76D4C"/>
    <w:rsid w:val="00F821F2"/>
    <w:rsid w:val="00F83FFF"/>
    <w:rsid w:val="00FB6F48"/>
    <w:rsid w:val="00FC0CE1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FB46"/>
  <w15:chartTrackingRefBased/>
  <w15:docId w15:val="{13335C81-B9B3-44B3-A677-19498E6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5A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7718"/>
    <w:pPr>
      <w:outlineLvl w:val="0"/>
    </w:pPr>
    <w:rPr>
      <w:rFonts w:ascii="Lanterosy Sans Serif" w:hAnsi="Lanterosy Sans Serif" w:cs="Calibri"/>
      <w:b/>
      <w:color w:val="E15C2F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0BA"/>
    <w:pPr>
      <w:keepNext/>
      <w:keepLines/>
      <w:spacing w:before="280" w:after="240"/>
      <w:outlineLvl w:val="1"/>
    </w:pPr>
    <w:rPr>
      <w:rFonts w:ascii="Lanterosy Sans Serif" w:eastAsiaTheme="majorEastAsia" w:hAnsi="Lanterosy Sans Serif" w:cstheme="majorBidi"/>
      <w:color w:val="000000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3323F"/>
    <w:pPr>
      <w:widowControl w:val="0"/>
      <w:tabs>
        <w:tab w:val="left" w:pos="-720"/>
        <w:tab w:val="left" w:pos="144"/>
        <w:tab w:val="left" w:pos="432"/>
        <w:tab w:val="left" w:pos="864"/>
        <w:tab w:val="left" w:pos="1152"/>
        <w:tab w:val="left" w:pos="1584"/>
        <w:tab w:val="left" w:pos="1872"/>
        <w:tab w:val="left" w:pos="2592"/>
        <w:tab w:val="left" w:pos="2880"/>
        <w:tab w:val="left" w:pos="3600"/>
        <w:tab w:val="left" w:pos="3888"/>
        <w:tab w:val="left" w:pos="4608"/>
        <w:tab w:val="left" w:pos="5040"/>
      </w:tabs>
      <w:adjustRightInd w:val="0"/>
      <w:spacing w:line="240" w:lineRule="atLeast"/>
      <w:ind w:left="432" w:hanging="432"/>
      <w:jc w:val="both"/>
    </w:pPr>
    <w:rPr>
      <w:rFonts w:ascii="Arial" w:eastAsia="Times New Roman" w:hAnsi="Arial" w:cs="Times New Roman"/>
      <w:spacing w:val="-3"/>
      <w:sz w:val="20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3323F"/>
    <w:rPr>
      <w:rFonts w:ascii="Arial" w:eastAsia="Times New Roman" w:hAnsi="Arial" w:cs="Times New Roman"/>
      <w:spacing w:val="-3"/>
      <w:sz w:val="20"/>
      <w:szCs w:val="24"/>
    </w:rPr>
  </w:style>
  <w:style w:type="paragraph" w:customStyle="1" w:styleId="Default">
    <w:name w:val="Default"/>
    <w:basedOn w:val="Standaard"/>
    <w:rsid w:val="0073323F"/>
    <w:rPr>
      <w:rFonts w:ascii="Calibri" w:hAnsi="Calibri" w:cs="Calibr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23F"/>
  </w:style>
  <w:style w:type="paragraph" w:styleId="Voettekst">
    <w:name w:val="footer"/>
    <w:basedOn w:val="Standaard"/>
    <w:link w:val="Voet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3F"/>
  </w:style>
  <w:style w:type="table" w:styleId="Tabelraster">
    <w:name w:val="Table Grid"/>
    <w:basedOn w:val="Standaardtabel"/>
    <w:uiPriority w:val="59"/>
    <w:rsid w:val="00C4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D49B8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B7718"/>
    <w:rPr>
      <w:rFonts w:ascii="Lanterosy Sans Serif" w:hAnsi="Lanterosy Sans Serif" w:cs="Calibri"/>
      <w:b/>
      <w:color w:val="E15C2F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70BA"/>
    <w:rPr>
      <w:rFonts w:ascii="Lanterosy Sans Serif" w:eastAsiaTheme="majorEastAsia" w:hAnsi="Lanterosy Sans Serif" w:cstheme="majorBidi"/>
      <w:color w:val="000000" w:themeColor="text1"/>
      <w:sz w:val="32"/>
      <w:szCs w:val="32"/>
      <w:lang w:eastAsia="nl-NL"/>
    </w:rPr>
  </w:style>
  <w:style w:type="paragraph" w:styleId="Geenafstand">
    <w:name w:val="No Spacing"/>
    <w:uiPriority w:val="1"/>
    <w:qFormat/>
    <w:rsid w:val="004D1095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D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70BA"/>
    <w:pPr>
      <w:ind w:left="720"/>
      <w:contextualSpacing/>
    </w:pPr>
  </w:style>
  <w:style w:type="numbering" w:customStyle="1" w:styleId="Huidigelijst1">
    <w:name w:val="Huidige lijst1"/>
    <w:uiPriority w:val="99"/>
    <w:rsid w:val="00C7409D"/>
    <w:pPr>
      <w:numPr>
        <w:numId w:val="1"/>
      </w:numPr>
    </w:pPr>
  </w:style>
  <w:style w:type="numbering" w:customStyle="1" w:styleId="Huidigelijst2">
    <w:name w:val="Huidige lijst2"/>
    <w:uiPriority w:val="99"/>
    <w:rsid w:val="00E30E4F"/>
    <w:pPr>
      <w:numPr>
        <w:numId w:val="2"/>
      </w:numPr>
    </w:pPr>
  </w:style>
  <w:style w:type="character" w:styleId="Hyperlink">
    <w:name w:val="Hyperlink"/>
    <w:uiPriority w:val="99"/>
    <w:unhideWhenUsed/>
    <w:rsid w:val="002F7D6B"/>
    <w:rPr>
      <w:color w:val="ED7D31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D6C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30D6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0D6C"/>
    <w:rPr>
      <w:rFonts w:ascii="Open Sans" w:hAnsi="Open Sans" w:cs="Open Sans"/>
      <w:color w:val="00000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25F7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7E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871CA"/>
    <w:rPr>
      <w:color w:val="954F72" w:themeColor="followedHyperlink"/>
      <w:u w:val="single"/>
    </w:rPr>
  </w:style>
  <w:style w:type="numbering" w:customStyle="1" w:styleId="Huidigelijst3">
    <w:name w:val="Huidige lijst3"/>
    <w:uiPriority w:val="99"/>
    <w:rsid w:val="00641765"/>
    <w:pPr>
      <w:numPr>
        <w:numId w:val="16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7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7D6B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er4201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montsjobcoaching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ksv-wittenhors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rksv-wittenhor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C\Downloads\2023_MEMO%20TEMPLATE_RKSV%20WITTENHORS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ABDF-88A5-E640-A19A-BB47880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2023_MEMO TEMPLATE_RKSV WITTENHORST.dotx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Lensen</dc:creator>
  <cp:keywords/>
  <dc:description/>
  <cp:lastModifiedBy>William Lensen</cp:lastModifiedBy>
  <cp:revision>2</cp:revision>
  <cp:lastPrinted>2022-10-30T08:01:00Z</cp:lastPrinted>
  <dcterms:created xsi:type="dcterms:W3CDTF">2023-11-06T09:42:00Z</dcterms:created>
  <dcterms:modified xsi:type="dcterms:W3CDTF">2023-11-06T09:42:00Z</dcterms:modified>
</cp:coreProperties>
</file>